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u w:val="single"/>
        </w:rPr>
      </w:pPr>
      <w:r w:rsidDel="00000000" w:rsidR="00000000" w:rsidRPr="00000000">
        <w:rPr>
          <w:sz w:val="32"/>
          <w:szCs w:val="32"/>
          <w:u w:val="single"/>
          <w:rtl w:val="0"/>
        </w:rPr>
        <w:t xml:space="preserve">Actividad de entrega 1 Tema 2(Lenguaje de marcas)</w:t>
      </w:r>
    </w:p>
    <w:p w:rsidR="00000000" w:rsidDel="00000000" w:rsidP="00000000" w:rsidRDefault="00000000" w:rsidRPr="00000000" w14:paraId="00000002">
      <w:pPr>
        <w:jc w:val="center"/>
        <w:rPr>
          <w:sz w:val="32"/>
          <w:szCs w:val="32"/>
          <w:u w:val="single"/>
        </w:rPr>
      </w:pPr>
      <w:r w:rsidDel="00000000" w:rsidR="00000000" w:rsidRPr="00000000">
        <w:rPr>
          <w:rtl w:val="0"/>
        </w:rPr>
      </w:r>
    </w:p>
    <w:p w:rsidR="00000000" w:rsidDel="00000000" w:rsidP="00000000" w:rsidRDefault="00000000" w:rsidRPr="00000000" w14:paraId="00000003">
      <w:pPr>
        <w:jc w:val="both"/>
        <w:rPr>
          <w:sz w:val="32"/>
          <w:szCs w:val="32"/>
          <w:u w:val="single"/>
        </w:rPr>
      </w:pPr>
      <w:r w:rsidDel="00000000" w:rsidR="00000000" w:rsidRPr="00000000">
        <w:rPr>
          <w:rtl w:val="0"/>
        </w:rPr>
      </w:r>
    </w:p>
    <w:p w:rsidR="00000000" w:rsidDel="00000000" w:rsidP="00000000" w:rsidRDefault="00000000" w:rsidRPr="00000000" w14:paraId="00000004">
      <w:pPr>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15000" cy="3810000"/>
            <wp:effectExtent b="0" l="0" r="0" t="0"/>
            <wp:docPr id="46" name="image40.jpg"/>
            <a:graphic>
              <a:graphicData uri="http://schemas.openxmlformats.org/drawingml/2006/picture">
                <pic:pic>
                  <pic:nvPicPr>
                    <pic:cNvPr id="0" name="image40.jpg"/>
                    <pic:cNvPicPr preferRelativeResize="0"/>
                  </pic:nvPicPr>
                  <pic:blipFill>
                    <a:blip r:embed="rId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6">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07">
      <w:pPr>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Por: Ronnie gonzalez Bravo.</w:t>
      </w:r>
    </w:p>
    <w:p w:rsidR="00000000" w:rsidDel="00000000" w:rsidP="00000000" w:rsidRDefault="00000000" w:rsidRPr="00000000" w14:paraId="00000008">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9">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A">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B">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C">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D">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E">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0F">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0">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1">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2">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3">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4">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5">
      <w:pPr>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Indice</w:t>
      </w:r>
    </w:p>
    <w:p w:rsidR="00000000" w:rsidDel="00000000" w:rsidP="00000000" w:rsidRDefault="00000000" w:rsidRPr="00000000" w14:paraId="00000016">
      <w:pPr>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17">
      <w:pPr>
        <w:numPr>
          <w:ilvl w:val="0"/>
          <w:numId w:val="13"/>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Introducción (pag 3)</w:t>
      </w:r>
    </w:p>
    <w:p w:rsidR="00000000" w:rsidDel="00000000" w:rsidP="00000000" w:rsidRDefault="00000000" w:rsidRPr="00000000" w14:paraId="00000018">
      <w:pPr>
        <w:numPr>
          <w:ilvl w:val="0"/>
          <w:numId w:val="13"/>
        </w:numPr>
        <w:ind w:left="720" w:hanging="360"/>
        <w:jc w:val="both"/>
        <w:rPr>
          <w:rFonts w:ascii="Lexend" w:cs="Lexend" w:eastAsia="Lexend" w:hAnsi="Lexend"/>
          <w:sz w:val="28"/>
          <w:szCs w:val="28"/>
          <w:u w:val="none"/>
        </w:rPr>
      </w:pPr>
      <w:r w:rsidDel="00000000" w:rsidR="00000000" w:rsidRPr="00000000">
        <w:rPr>
          <w:rFonts w:ascii="Lexend" w:cs="Lexend" w:eastAsia="Lexend" w:hAnsi="Lexend"/>
          <w:sz w:val="28"/>
          <w:szCs w:val="28"/>
          <w:rtl w:val="0"/>
        </w:rPr>
        <w:t xml:space="preserve">Mapa de navegación (pag 4)</w:t>
      </w:r>
    </w:p>
    <w:p w:rsidR="00000000" w:rsidDel="00000000" w:rsidP="00000000" w:rsidRDefault="00000000" w:rsidRPr="00000000" w14:paraId="00000019">
      <w:pPr>
        <w:numPr>
          <w:ilvl w:val="0"/>
          <w:numId w:val="13"/>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Diseño del wireframe (pag 4 a 12)</w:t>
      </w:r>
    </w:p>
    <w:p w:rsidR="00000000" w:rsidDel="00000000" w:rsidP="00000000" w:rsidRDefault="00000000" w:rsidRPr="00000000" w14:paraId="0000001A">
      <w:pPr>
        <w:numPr>
          <w:ilvl w:val="0"/>
          <w:numId w:val="13"/>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Guia de estilos (pag 13 a 16)</w:t>
      </w:r>
    </w:p>
    <w:p w:rsidR="00000000" w:rsidDel="00000000" w:rsidP="00000000" w:rsidRDefault="00000000" w:rsidRPr="00000000" w14:paraId="0000001B">
      <w:pPr>
        <w:numPr>
          <w:ilvl w:val="1"/>
          <w:numId w:val="13"/>
        </w:numPr>
        <w:ind w:left="144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Imágenes y logos (pag 13)</w:t>
      </w:r>
    </w:p>
    <w:p w:rsidR="00000000" w:rsidDel="00000000" w:rsidP="00000000" w:rsidRDefault="00000000" w:rsidRPr="00000000" w14:paraId="0000001C">
      <w:pPr>
        <w:numPr>
          <w:ilvl w:val="1"/>
          <w:numId w:val="13"/>
        </w:numPr>
        <w:ind w:left="144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Colores (pag 15)</w:t>
      </w:r>
    </w:p>
    <w:p w:rsidR="00000000" w:rsidDel="00000000" w:rsidP="00000000" w:rsidRDefault="00000000" w:rsidRPr="00000000" w14:paraId="0000001D">
      <w:pPr>
        <w:numPr>
          <w:ilvl w:val="1"/>
          <w:numId w:val="13"/>
        </w:numPr>
        <w:ind w:left="144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Tipografía (pag 16)</w:t>
      </w:r>
    </w:p>
    <w:p w:rsidR="00000000" w:rsidDel="00000000" w:rsidP="00000000" w:rsidRDefault="00000000" w:rsidRPr="00000000" w14:paraId="0000001E">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     5.  Drafts (pag 17 a 27)</w:t>
      </w:r>
    </w:p>
    <w:p w:rsidR="00000000" w:rsidDel="00000000" w:rsidP="00000000" w:rsidRDefault="00000000" w:rsidRPr="00000000" w14:paraId="0000001F">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     6.</w:t>
        <w:tab/>
        <w:t xml:space="preserve">Mockups (pag 27 a 38)</w:t>
      </w:r>
    </w:p>
    <w:p w:rsidR="00000000" w:rsidDel="00000000" w:rsidP="00000000" w:rsidRDefault="00000000" w:rsidRPr="00000000" w14:paraId="00000020">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21">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22">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ab/>
        <w:t xml:space="preserve">    </w:t>
      </w:r>
    </w:p>
    <w:p w:rsidR="00000000" w:rsidDel="00000000" w:rsidP="00000000" w:rsidRDefault="00000000" w:rsidRPr="00000000" w14:paraId="00000023">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             </w:t>
      </w:r>
    </w:p>
    <w:p w:rsidR="00000000" w:rsidDel="00000000" w:rsidP="00000000" w:rsidRDefault="00000000" w:rsidRPr="00000000" w14:paraId="00000024">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25">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             </w:t>
      </w:r>
    </w:p>
    <w:p w:rsidR="00000000" w:rsidDel="00000000" w:rsidP="00000000" w:rsidRDefault="00000000" w:rsidRPr="00000000" w14:paraId="00000026">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27">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8">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9">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A">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B">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C">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D">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E">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2F">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0">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1">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2">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3">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4">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5">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6">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7">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1.Introducción</w:t>
      </w:r>
    </w:p>
    <w:p w:rsidR="00000000" w:rsidDel="00000000" w:rsidP="00000000" w:rsidRDefault="00000000" w:rsidRPr="00000000" w14:paraId="00000038">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39">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La página consistirá en realizar una pequeña página web de muy bajo presupuesto, para aquellas personas curiosas que quieran conocer un poco la repostería de su pueblo.</w:t>
      </w:r>
    </w:p>
    <w:p w:rsidR="00000000" w:rsidDel="00000000" w:rsidP="00000000" w:rsidRDefault="00000000" w:rsidRPr="00000000" w14:paraId="0000003A">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3B">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La temática de la página estará centrada alrededor de una confitería especializada en croissants, de muchos tipos y con recetas experimentales, esta se dividirá en 5 grandes secciones:</w:t>
      </w:r>
    </w:p>
    <w:p w:rsidR="00000000" w:rsidDel="00000000" w:rsidP="00000000" w:rsidRDefault="00000000" w:rsidRPr="00000000" w14:paraId="0000003C">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3D">
      <w:pPr>
        <w:numPr>
          <w:ilvl w:val="0"/>
          <w:numId w:val="14"/>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Index (inicio): Aquí se hará una pequeña introducción a la temática de la página.</w:t>
      </w:r>
      <w:r w:rsidDel="00000000" w:rsidR="00000000" w:rsidRPr="00000000">
        <w:rPr>
          <w:rtl w:val="0"/>
        </w:rPr>
      </w:r>
    </w:p>
    <w:p w:rsidR="00000000" w:rsidDel="00000000" w:rsidP="00000000" w:rsidRDefault="00000000" w:rsidRPr="00000000" w14:paraId="0000003E">
      <w:pPr>
        <w:numPr>
          <w:ilvl w:val="0"/>
          <w:numId w:val="14"/>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Historia: Se hablará de la historia de la confitería acompañada de imágenes.</w:t>
      </w:r>
      <w:r w:rsidDel="00000000" w:rsidR="00000000" w:rsidRPr="00000000">
        <w:rPr>
          <w:rtl w:val="0"/>
        </w:rPr>
      </w:r>
    </w:p>
    <w:p w:rsidR="00000000" w:rsidDel="00000000" w:rsidP="00000000" w:rsidRDefault="00000000" w:rsidRPr="00000000" w14:paraId="0000003F">
      <w:pPr>
        <w:numPr>
          <w:ilvl w:val="0"/>
          <w:numId w:val="14"/>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Recetas: Se pondrán de ejemplo 4 recetas de croissants de la confitería, en 4 secciones repartidas en la página.7</w:t>
      </w:r>
      <w:r w:rsidDel="00000000" w:rsidR="00000000" w:rsidRPr="00000000">
        <w:rPr>
          <w:rtl w:val="0"/>
        </w:rPr>
      </w:r>
    </w:p>
    <w:p w:rsidR="00000000" w:rsidDel="00000000" w:rsidP="00000000" w:rsidRDefault="00000000" w:rsidRPr="00000000" w14:paraId="00000040">
      <w:pPr>
        <w:numPr>
          <w:ilvl w:val="0"/>
          <w:numId w:val="14"/>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Catering: Un formulario que rellenar para el servicio de catering.</w:t>
      </w:r>
      <w:r w:rsidDel="00000000" w:rsidR="00000000" w:rsidRPr="00000000">
        <w:rPr>
          <w:rtl w:val="0"/>
        </w:rPr>
      </w:r>
    </w:p>
    <w:p w:rsidR="00000000" w:rsidDel="00000000" w:rsidP="00000000" w:rsidRDefault="00000000" w:rsidRPr="00000000" w14:paraId="00000041">
      <w:pPr>
        <w:numPr>
          <w:ilvl w:val="1"/>
          <w:numId w:val="14"/>
        </w:numPr>
        <w:ind w:left="144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Además si pinchas en términos y condiciones te llevará a una subpágina que te los mostrará.</w:t>
      </w:r>
      <w:r w:rsidDel="00000000" w:rsidR="00000000" w:rsidRPr="00000000">
        <w:rPr>
          <w:rtl w:val="0"/>
        </w:rPr>
      </w:r>
    </w:p>
    <w:p w:rsidR="00000000" w:rsidDel="00000000" w:rsidP="00000000" w:rsidRDefault="00000000" w:rsidRPr="00000000" w14:paraId="00000042">
      <w:pPr>
        <w:numPr>
          <w:ilvl w:val="0"/>
          <w:numId w:val="14"/>
        </w:numPr>
        <w:ind w:left="720" w:hanging="36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Contacto: Datos de contacto de la confitería.</w:t>
      </w:r>
    </w:p>
    <w:p w:rsidR="00000000" w:rsidDel="00000000" w:rsidP="00000000" w:rsidRDefault="00000000" w:rsidRPr="00000000" w14:paraId="00000043">
      <w:pPr>
        <w:numPr>
          <w:ilvl w:val="0"/>
          <w:numId w:val="14"/>
        </w:numPr>
        <w:ind w:left="720" w:hanging="360"/>
        <w:jc w:val="both"/>
        <w:rPr>
          <w:rFonts w:ascii="Lexend" w:cs="Lexend" w:eastAsia="Lexend" w:hAnsi="Lexend"/>
          <w:sz w:val="28"/>
          <w:szCs w:val="28"/>
          <w:u w:val="none"/>
        </w:rPr>
      </w:pPr>
      <w:r w:rsidDel="00000000" w:rsidR="00000000" w:rsidRPr="00000000">
        <w:rPr>
          <w:rFonts w:ascii="Lexend" w:cs="Lexend" w:eastAsia="Lexend" w:hAnsi="Lexend"/>
          <w:sz w:val="28"/>
          <w:szCs w:val="28"/>
          <w:rtl w:val="0"/>
        </w:rPr>
        <w:t xml:space="preserve">Condiciones: Pagina adyacente que clickeando “Terminos y condiciones se revela.</w:t>
      </w:r>
    </w:p>
    <w:p w:rsidR="00000000" w:rsidDel="00000000" w:rsidP="00000000" w:rsidRDefault="00000000" w:rsidRPr="00000000" w14:paraId="00000044">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5">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6">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7">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8">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9">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A">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B">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C">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D">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E">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4F">
      <w:pPr>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2.Mapa de navegación.</w:t>
      </w:r>
    </w:p>
    <w:p w:rsidR="00000000" w:rsidDel="00000000" w:rsidP="00000000" w:rsidRDefault="00000000" w:rsidRPr="00000000" w14:paraId="00000050">
      <w:pPr>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Pr>
        <w:drawing>
          <wp:inline distB="114300" distT="114300" distL="114300" distR="114300">
            <wp:extent cx="5731200" cy="2451100"/>
            <wp:effectExtent b="0" l="0" r="0" t="0"/>
            <wp:docPr id="48"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52">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3.Diseño del wireframe</w:t>
      </w:r>
    </w:p>
    <w:p w:rsidR="00000000" w:rsidDel="00000000" w:rsidP="00000000" w:rsidRDefault="00000000" w:rsidRPr="00000000" w14:paraId="00000053">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54">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La pagina se dividirá en 5 secciones principales y una subsección de condiciones, a continuación presentaré el diseño de cada wirefrime primero definiendo el base que usaremos en cada una de las secciones. </w:t>
      </w:r>
    </w:p>
    <w:p w:rsidR="00000000" w:rsidDel="00000000" w:rsidP="00000000" w:rsidRDefault="00000000" w:rsidRPr="00000000" w14:paraId="00000055">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6">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Ademas tambien añadir los diseños de los mismos frames pero en responsive (a partir de los 900px y una reduccion mas en 600px)</w:t>
      </w:r>
    </w:p>
    <w:p w:rsidR="00000000" w:rsidDel="00000000" w:rsidP="00000000" w:rsidRDefault="00000000" w:rsidRPr="00000000" w14:paraId="00000057">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8">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9">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A">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B">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C">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D">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E">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5F">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60">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61">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62">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63">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64">
      <w:pPr>
        <w:ind w:left="0" w:firstLine="0"/>
        <w:jc w:val="both"/>
        <w:rPr>
          <w:rFonts w:ascii="Lexend" w:cs="Lexend" w:eastAsia="Lexend" w:hAnsi="Lexend"/>
          <w:sz w:val="28"/>
          <w:szCs w:val="28"/>
        </w:rPr>
      </w:pPr>
      <w:r w:rsidDel="00000000" w:rsidR="00000000" w:rsidRPr="00000000">
        <w:rPr>
          <w:rFonts w:ascii="Lexend" w:cs="Lexend" w:eastAsia="Lexend" w:hAnsi="Lexend"/>
          <w:sz w:val="30"/>
          <w:szCs w:val="30"/>
          <w:u w:val="single"/>
          <w:rtl w:val="0"/>
        </w:rPr>
        <w:t xml:space="preserve">3.1 Plantilla base (Se repite en las demas páginas)</w:t>
      </w:r>
      <w:r w:rsidDel="00000000" w:rsidR="00000000" w:rsidRPr="00000000">
        <w:rPr>
          <w:rtl w:val="0"/>
        </w:rPr>
      </w:r>
    </w:p>
    <w:p w:rsidR="00000000" w:rsidDel="00000000" w:rsidP="00000000" w:rsidRDefault="00000000" w:rsidRPr="00000000" w14:paraId="00000065">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66">
      <w:pPr>
        <w:numPr>
          <w:ilvl w:val="0"/>
          <w:numId w:val="1"/>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Encabezado:</w:t>
      </w:r>
      <w:r w:rsidDel="00000000" w:rsidR="00000000" w:rsidRPr="00000000">
        <w:rPr>
          <w:rFonts w:ascii="Lexend" w:cs="Lexend" w:eastAsia="Lexend" w:hAnsi="Lexend"/>
          <w:sz w:val="24"/>
          <w:szCs w:val="24"/>
          <w:rtl w:val="0"/>
        </w:rPr>
        <w:t xml:space="preserve"> En ella pondremos el nombre de la confitería “La croferia” además de dos imágenes en los laterales para adornar el banner,se conformara por la etiquetas de header.</w:t>
      </w:r>
    </w:p>
    <w:p w:rsidR="00000000" w:rsidDel="00000000" w:rsidP="00000000" w:rsidRDefault="00000000" w:rsidRPr="00000000" w14:paraId="00000067">
      <w:pPr>
        <w:ind w:left="720" w:firstLine="0"/>
        <w:jc w:val="cente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8">
      <w:pPr>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31200" cy="1397000"/>
            <wp:effectExtent b="0" l="0" r="0" t="0"/>
            <wp:docPr id="50"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A">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B">
      <w:pPr>
        <w:numPr>
          <w:ilvl w:val="0"/>
          <w:numId w:val="2"/>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Menu de navegación (normal y responsive): </w:t>
      </w:r>
      <w:r w:rsidDel="00000000" w:rsidR="00000000" w:rsidRPr="00000000">
        <w:rPr>
          <w:rFonts w:ascii="Lexend" w:cs="Lexend" w:eastAsia="Lexend" w:hAnsi="Lexend"/>
          <w:sz w:val="24"/>
          <w:szCs w:val="24"/>
          <w:rtl w:val="0"/>
        </w:rPr>
        <w:t xml:space="preserve">Conformados por los 5 botones que nos redirigirán a las páginas con esos mismos nombres, los botones se resaltaran una vez pongamos el ratón encima.</w:t>
      </w:r>
    </w:p>
    <w:p w:rsidR="00000000" w:rsidDel="00000000" w:rsidP="00000000" w:rsidRDefault="00000000" w:rsidRPr="00000000" w14:paraId="0000006C">
      <w:pPr>
        <w:ind w:left="72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Ademas se pondran en lista  por debajo de los 1000 px de anchura</w:t>
      </w:r>
    </w:p>
    <w:p w:rsidR="00000000" w:rsidDel="00000000" w:rsidP="00000000" w:rsidRDefault="00000000" w:rsidRPr="00000000" w14:paraId="0000006D">
      <w:pPr>
        <w:jc w:val="center"/>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6E">
      <w:pPr>
        <w:jc w:val="left"/>
        <w:rPr>
          <w:rFonts w:ascii="Lexend" w:cs="Lexend" w:eastAsia="Lexend" w:hAnsi="Lexend"/>
          <w:sz w:val="24"/>
          <w:szCs w:val="24"/>
        </w:rPr>
      </w:pPr>
      <w:r w:rsidDel="00000000" w:rsidR="00000000" w:rsidRPr="00000000">
        <w:rPr>
          <w:rFonts w:ascii="Lexend" w:cs="Lexend" w:eastAsia="Lexend" w:hAnsi="Lexend"/>
          <w:sz w:val="24"/>
          <w:szCs w:val="24"/>
          <w:rtl w:val="0"/>
        </w:rPr>
        <w:t xml:space="preserve">-Normal</w:t>
      </w:r>
    </w:p>
    <w:p w:rsidR="00000000" w:rsidDel="00000000" w:rsidP="00000000" w:rsidRDefault="00000000" w:rsidRPr="00000000" w14:paraId="0000006F">
      <w:pPr>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31200" cy="863600"/>
            <wp:effectExtent b="0" l="0" r="0" t="0"/>
            <wp:docPr id="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1">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2">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3">
      <w:pPr>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-Responsive</w:t>
      </w:r>
    </w:p>
    <w:p w:rsidR="00000000" w:rsidDel="00000000" w:rsidP="00000000" w:rsidRDefault="00000000" w:rsidRPr="00000000" w14:paraId="00000074">
      <w:pPr>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31200" cy="2044700"/>
            <wp:effectExtent b="0" l="0" r="0" t="0"/>
            <wp:docPr id="3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6">
      <w:pPr>
        <w:numPr>
          <w:ilvl w:val="0"/>
          <w:numId w:val="2"/>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Social media:</w:t>
      </w:r>
      <w:r w:rsidDel="00000000" w:rsidR="00000000" w:rsidRPr="00000000">
        <w:rPr>
          <w:rFonts w:ascii="Lexend" w:cs="Lexend" w:eastAsia="Lexend" w:hAnsi="Lexend"/>
          <w:sz w:val="24"/>
          <w:szCs w:val="24"/>
          <w:rtl w:val="0"/>
        </w:rPr>
        <w:t xml:space="preserve"> Finalmente usaremos un footer y pondremos tres avatares clickeables que redirigirán a tres páginas con temática similar a la nuestra siendo estas:</w:t>
      </w:r>
    </w:p>
    <w:p w:rsidR="00000000" w:rsidDel="00000000" w:rsidP="00000000" w:rsidRDefault="00000000" w:rsidRPr="00000000" w14:paraId="00000077">
      <w:pPr>
        <w:numPr>
          <w:ilvl w:val="1"/>
          <w:numId w:val="2"/>
        </w:numPr>
        <w:ind w:left="1440" w:hanging="360"/>
        <w:jc w:val="both"/>
        <w:rPr>
          <w:rFonts w:ascii="Lexend" w:cs="Lexend" w:eastAsia="Lexend" w:hAnsi="Lexend"/>
          <w:sz w:val="24"/>
          <w:szCs w:val="24"/>
        </w:rPr>
      </w:pPr>
      <w:hyperlink r:id="rId11">
        <w:r w:rsidDel="00000000" w:rsidR="00000000" w:rsidRPr="00000000">
          <w:rPr>
            <w:rFonts w:ascii="Lexend" w:cs="Lexend" w:eastAsia="Lexend" w:hAnsi="Lexend"/>
            <w:color w:val="1155cc"/>
            <w:sz w:val="24"/>
            <w:szCs w:val="24"/>
            <w:u w:val="single"/>
            <w:rtl w:val="0"/>
          </w:rPr>
          <w:t xml:space="preserve">Croissant twitter (Twitter)</w:t>
        </w:r>
      </w:hyperlink>
      <w:r w:rsidDel="00000000" w:rsidR="00000000" w:rsidRPr="00000000">
        <w:rPr>
          <w:rtl w:val="0"/>
        </w:rPr>
      </w:r>
    </w:p>
    <w:p w:rsidR="00000000" w:rsidDel="00000000" w:rsidP="00000000" w:rsidRDefault="00000000" w:rsidRPr="00000000" w14:paraId="00000078">
      <w:pPr>
        <w:numPr>
          <w:ilvl w:val="1"/>
          <w:numId w:val="2"/>
        </w:numPr>
        <w:ind w:left="1440" w:hanging="360"/>
        <w:jc w:val="both"/>
        <w:rPr>
          <w:rFonts w:ascii="Lexend" w:cs="Lexend" w:eastAsia="Lexend" w:hAnsi="Lexend"/>
          <w:sz w:val="24"/>
          <w:szCs w:val="24"/>
        </w:rPr>
      </w:pPr>
      <w:hyperlink r:id="rId12">
        <w:r w:rsidDel="00000000" w:rsidR="00000000" w:rsidRPr="00000000">
          <w:rPr>
            <w:rFonts w:ascii="Lexend" w:cs="Lexend" w:eastAsia="Lexend" w:hAnsi="Lexend"/>
            <w:color w:val="1155cc"/>
            <w:sz w:val="24"/>
            <w:szCs w:val="24"/>
            <w:u w:val="single"/>
            <w:rtl w:val="0"/>
          </w:rPr>
          <w:t xml:space="preserve">Reposteria para principiantes (Facebook)</w:t>
        </w:r>
      </w:hyperlink>
      <w:r w:rsidDel="00000000" w:rsidR="00000000" w:rsidRPr="00000000">
        <w:rPr>
          <w:rtl w:val="0"/>
        </w:rPr>
      </w:r>
    </w:p>
    <w:p w:rsidR="00000000" w:rsidDel="00000000" w:rsidP="00000000" w:rsidRDefault="00000000" w:rsidRPr="00000000" w14:paraId="00000079">
      <w:pPr>
        <w:numPr>
          <w:ilvl w:val="1"/>
          <w:numId w:val="2"/>
        </w:numPr>
        <w:ind w:left="1440" w:hanging="360"/>
        <w:jc w:val="both"/>
        <w:rPr>
          <w:rFonts w:ascii="Lexend" w:cs="Lexend" w:eastAsia="Lexend" w:hAnsi="Lexend"/>
          <w:sz w:val="24"/>
          <w:szCs w:val="24"/>
        </w:rPr>
      </w:pPr>
      <w:hyperlink r:id="rId13">
        <w:r w:rsidDel="00000000" w:rsidR="00000000" w:rsidRPr="00000000">
          <w:rPr>
            <w:rFonts w:ascii="Lexend" w:cs="Lexend" w:eastAsia="Lexend" w:hAnsi="Lexend"/>
            <w:color w:val="1155cc"/>
            <w:sz w:val="24"/>
            <w:szCs w:val="24"/>
            <w:u w:val="single"/>
            <w:rtl w:val="0"/>
          </w:rPr>
          <w:t xml:space="preserve">Reposteria para principiantes (Youtube)</w:t>
        </w:r>
      </w:hyperlink>
      <w:r w:rsidDel="00000000" w:rsidR="00000000" w:rsidRPr="00000000">
        <w:rPr>
          <w:rtl w:val="0"/>
        </w:rPr>
      </w:r>
    </w:p>
    <w:p w:rsidR="00000000" w:rsidDel="00000000" w:rsidP="00000000" w:rsidRDefault="00000000" w:rsidRPr="00000000" w14:paraId="0000007A">
      <w:pPr>
        <w:ind w:left="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B">
      <w:pPr>
        <w:ind w:left="72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Obviamente estos botones no llevan a las cuentas sociales del negocio. Están meramente como prueba de que los botones son funcionales.</w:t>
      </w:r>
    </w:p>
    <w:p w:rsidR="00000000" w:rsidDel="00000000" w:rsidP="00000000" w:rsidRDefault="00000000" w:rsidRPr="00000000" w14:paraId="0000007C">
      <w:pPr>
        <w:ind w:left="72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D">
      <w:pPr>
        <w:ind w:left="720" w:firstLine="0"/>
        <w:jc w:val="cente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486275" cy="981075"/>
            <wp:effectExtent b="0" l="0" r="0" t="0"/>
            <wp:docPr id="49"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44862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7F">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3.2 Index</w:t>
      </w:r>
    </w:p>
    <w:p w:rsidR="00000000" w:rsidDel="00000000" w:rsidP="00000000" w:rsidRDefault="00000000" w:rsidRPr="00000000" w14:paraId="00000080">
      <w:pPr>
        <w:numPr>
          <w:ilvl w:val="0"/>
          <w:numId w:val="17"/>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Seccion temática:</w:t>
      </w:r>
      <w:r w:rsidDel="00000000" w:rsidR="00000000" w:rsidRPr="00000000">
        <w:rPr>
          <w:rFonts w:ascii="Lexend" w:cs="Lexend" w:eastAsia="Lexend" w:hAnsi="Lexend"/>
          <w:sz w:val="24"/>
          <w:szCs w:val="24"/>
          <w:rtl w:val="0"/>
        </w:rPr>
        <w:t xml:space="preserve"> Estará dividida en dos pequeñas secciones explicando un poco sobre la temática de la página, una presentación de la confitería y a que se dedica, presentara unas imágenes del interior y el exterior del local.</w:t>
      </w:r>
    </w:p>
    <w:p w:rsidR="00000000" w:rsidDel="00000000" w:rsidP="00000000" w:rsidRDefault="00000000" w:rsidRPr="00000000" w14:paraId="00000081">
      <w:pPr>
        <w:ind w:left="72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Las cajas son adaptativas por lo que se van ajustando a la anchura y la altura.</w:t>
      </w:r>
    </w:p>
    <w:p w:rsidR="00000000" w:rsidDel="00000000" w:rsidP="00000000" w:rsidRDefault="00000000" w:rsidRPr="00000000" w14:paraId="00000082">
      <w:pPr>
        <w:ind w:left="72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Pr>
        <w:drawing>
          <wp:inline distB="114300" distT="114300" distL="114300" distR="114300">
            <wp:extent cx="4948238" cy="3197449"/>
            <wp:effectExtent b="0" l="0" r="0" t="0"/>
            <wp:docPr id="53"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4948238" cy="319744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16"/>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Publicidad: </w:t>
      </w:r>
      <w:r w:rsidDel="00000000" w:rsidR="00000000" w:rsidRPr="00000000">
        <w:rPr>
          <w:rFonts w:ascii="Lexend" w:cs="Lexend" w:eastAsia="Lexend" w:hAnsi="Lexend"/>
          <w:sz w:val="24"/>
          <w:szCs w:val="24"/>
          <w:rtl w:val="0"/>
        </w:rPr>
        <w:t xml:space="preserve">Una sección aside con diferentes anuncios, esta se colocara en la parte inferior(menos de 1000px de anchura) o superior (normal), ambas versiones muestran 3 imagenes con link siendo estas:</w:t>
      </w:r>
    </w:p>
    <w:p w:rsidR="00000000" w:rsidDel="00000000" w:rsidP="00000000" w:rsidRDefault="00000000" w:rsidRPr="00000000" w14:paraId="00000084">
      <w:pPr>
        <w:ind w:left="72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5">
      <w:pPr>
        <w:numPr>
          <w:ilvl w:val="0"/>
          <w:numId w:val="12"/>
        </w:numPr>
        <w:ind w:left="1440" w:hanging="360"/>
        <w:jc w:val="both"/>
        <w:rPr>
          <w:rFonts w:ascii="Lexend" w:cs="Lexend" w:eastAsia="Lexend" w:hAnsi="Lexend"/>
          <w:sz w:val="24"/>
          <w:szCs w:val="24"/>
          <w:u w:val="none"/>
        </w:rPr>
      </w:pPr>
      <w:hyperlink r:id="rId16">
        <w:r w:rsidDel="00000000" w:rsidR="00000000" w:rsidRPr="00000000">
          <w:rPr>
            <w:rFonts w:ascii="Lexend" w:cs="Lexend" w:eastAsia="Lexend" w:hAnsi="Lexend"/>
            <w:color w:val="1155cc"/>
            <w:sz w:val="24"/>
            <w:szCs w:val="24"/>
            <w:u w:val="single"/>
            <w:rtl w:val="0"/>
          </w:rPr>
          <w:t xml:space="preserve">Confiteria conchita</w:t>
        </w:r>
      </w:hyperlink>
      <w:r w:rsidDel="00000000" w:rsidR="00000000" w:rsidRPr="00000000">
        <w:rPr>
          <w:rtl w:val="0"/>
        </w:rPr>
      </w:r>
    </w:p>
    <w:p w:rsidR="00000000" w:rsidDel="00000000" w:rsidP="00000000" w:rsidRDefault="00000000" w:rsidRPr="00000000" w14:paraId="00000086">
      <w:pPr>
        <w:numPr>
          <w:ilvl w:val="0"/>
          <w:numId w:val="12"/>
        </w:numPr>
        <w:ind w:left="1440" w:hanging="360"/>
        <w:jc w:val="both"/>
        <w:rPr>
          <w:rFonts w:ascii="Lexend" w:cs="Lexend" w:eastAsia="Lexend" w:hAnsi="Lexend"/>
          <w:sz w:val="24"/>
          <w:szCs w:val="24"/>
          <w:u w:val="none"/>
        </w:rPr>
      </w:pPr>
      <w:hyperlink r:id="rId17">
        <w:r w:rsidDel="00000000" w:rsidR="00000000" w:rsidRPr="00000000">
          <w:rPr>
            <w:rFonts w:ascii="Lexend" w:cs="Lexend" w:eastAsia="Lexend" w:hAnsi="Lexend"/>
            <w:color w:val="1155cc"/>
            <w:sz w:val="24"/>
            <w:szCs w:val="24"/>
            <w:u w:val="single"/>
            <w:rtl w:val="0"/>
          </w:rPr>
          <w:t xml:space="preserve">Texto confitado</w:t>
        </w:r>
      </w:hyperlink>
      <w:r w:rsidDel="00000000" w:rsidR="00000000" w:rsidRPr="00000000">
        <w:rPr>
          <w:rtl w:val="0"/>
        </w:rPr>
      </w:r>
    </w:p>
    <w:p w:rsidR="00000000" w:rsidDel="00000000" w:rsidP="00000000" w:rsidRDefault="00000000" w:rsidRPr="00000000" w14:paraId="00000087">
      <w:pPr>
        <w:numPr>
          <w:ilvl w:val="0"/>
          <w:numId w:val="12"/>
        </w:numPr>
        <w:ind w:left="1440" w:hanging="360"/>
        <w:jc w:val="both"/>
        <w:rPr>
          <w:rFonts w:ascii="Lexend" w:cs="Lexend" w:eastAsia="Lexend" w:hAnsi="Lexend"/>
          <w:sz w:val="24"/>
          <w:szCs w:val="24"/>
          <w:u w:val="none"/>
        </w:rPr>
      </w:pPr>
      <w:hyperlink r:id="rId18">
        <w:r w:rsidDel="00000000" w:rsidR="00000000" w:rsidRPr="00000000">
          <w:rPr>
            <w:rFonts w:ascii="Lexend" w:cs="Lexend" w:eastAsia="Lexend" w:hAnsi="Lexend"/>
            <w:color w:val="1155cc"/>
            <w:sz w:val="24"/>
            <w:szCs w:val="24"/>
            <w:u w:val="single"/>
            <w:rtl w:val="0"/>
          </w:rPr>
          <w:t xml:space="preserve">Bombas mataniños</w:t>
        </w:r>
      </w:hyperlink>
      <w:r w:rsidDel="00000000" w:rsidR="00000000" w:rsidRPr="00000000">
        <w:rPr>
          <w:rtl w:val="0"/>
        </w:rPr>
      </w:r>
    </w:p>
    <w:p w:rsidR="00000000" w:rsidDel="00000000" w:rsidP="00000000" w:rsidRDefault="00000000" w:rsidRPr="00000000" w14:paraId="00000088">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89">
      <w:pPr>
        <w:ind w:left="72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Obviamente estos botones no llevan a las cuentas sociales del negocio. Están meramente como prueba de que los botones son funcionales.</w:t>
      </w:r>
    </w:p>
    <w:p w:rsidR="00000000" w:rsidDel="00000000" w:rsidP="00000000" w:rsidRDefault="00000000" w:rsidRPr="00000000" w14:paraId="0000008A">
      <w:pPr>
        <w:ind w:left="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B">
      <w:pPr>
        <w:ind w:left="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-Normal</w:t>
      </w:r>
    </w:p>
    <w:p w:rsidR="00000000" w:rsidDel="00000000" w:rsidP="00000000" w:rsidRDefault="00000000" w:rsidRPr="00000000" w14:paraId="0000008C">
      <w:pPr>
        <w:ind w:left="0" w:firstLine="0"/>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1290401" cy="1881188"/>
            <wp:effectExtent b="0" l="0" r="0" t="0"/>
            <wp:docPr id="28"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1290401"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8E">
      <w:pPr>
        <w:ind w:left="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-Responsive</w:t>
      </w:r>
    </w:p>
    <w:p w:rsidR="00000000" w:rsidDel="00000000" w:rsidP="00000000" w:rsidRDefault="00000000" w:rsidRPr="00000000" w14:paraId="0000008F">
      <w:pPr>
        <w:ind w:left="0" w:firstLine="0"/>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31200" cy="2311400"/>
            <wp:effectExtent b="0" l="0" r="0" t="0"/>
            <wp:docPr id="45"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91">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2">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3">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4">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5">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3.3 Historia</w:t>
      </w:r>
    </w:p>
    <w:p w:rsidR="00000000" w:rsidDel="00000000" w:rsidP="00000000" w:rsidRDefault="00000000" w:rsidRPr="00000000" w14:paraId="00000096">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7">
      <w:pPr>
        <w:numPr>
          <w:ilvl w:val="0"/>
          <w:numId w:val="15"/>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Seccion temática:</w:t>
      </w:r>
      <w:r w:rsidDel="00000000" w:rsidR="00000000" w:rsidRPr="00000000">
        <w:rPr>
          <w:rFonts w:ascii="Lexend" w:cs="Lexend" w:eastAsia="Lexend" w:hAnsi="Lexend"/>
          <w:sz w:val="24"/>
          <w:szCs w:val="24"/>
          <w:rtl w:val="0"/>
        </w:rPr>
        <w:t xml:space="preserve"> Igual que en el index aqui se explicara los inicios de la confitería, se presentara a los fundadores y la historia de la cofreria hasta la actualidad, acompañada de cajas temáticas con sus respectivas fotos.</w:t>
      </w:r>
      <w:r w:rsidDel="00000000" w:rsidR="00000000" w:rsidRPr="00000000">
        <w:rPr>
          <w:rtl w:val="0"/>
        </w:rPr>
      </w:r>
    </w:p>
    <w:p w:rsidR="00000000" w:rsidDel="00000000" w:rsidP="00000000" w:rsidRDefault="00000000" w:rsidRPr="00000000" w14:paraId="00000098">
      <w:pPr>
        <w:ind w:left="72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Pr>
        <w:drawing>
          <wp:inline distB="114300" distT="114300" distL="114300" distR="114300">
            <wp:extent cx="3229306" cy="3386138"/>
            <wp:effectExtent b="0" l="0" r="0" t="0"/>
            <wp:docPr id="51"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3229306"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A">
      <w:pPr>
        <w:numPr>
          <w:ilvl w:val="0"/>
          <w:numId w:val="16"/>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Publicidad: </w:t>
      </w:r>
      <w:r w:rsidDel="00000000" w:rsidR="00000000" w:rsidRPr="00000000">
        <w:rPr>
          <w:rFonts w:ascii="Lexend" w:cs="Lexend" w:eastAsia="Lexend" w:hAnsi="Lexend"/>
          <w:sz w:val="24"/>
          <w:szCs w:val="24"/>
          <w:rtl w:val="0"/>
        </w:rPr>
        <w:t xml:space="preserve">Actúa igual que en el apartado anterior.</w:t>
      </w:r>
      <w:r w:rsidDel="00000000" w:rsidR="00000000" w:rsidRPr="00000000">
        <w:rPr>
          <w:rtl w:val="0"/>
        </w:rPr>
      </w:r>
    </w:p>
    <w:p w:rsidR="00000000" w:rsidDel="00000000" w:rsidP="00000000" w:rsidRDefault="00000000" w:rsidRPr="00000000" w14:paraId="0000009B">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C">
      <w:pPr>
        <w:ind w:left="72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3.4 Recetas</w:t>
      </w:r>
    </w:p>
    <w:p w:rsidR="00000000" w:rsidDel="00000000" w:rsidP="00000000" w:rsidRDefault="00000000" w:rsidRPr="00000000" w14:paraId="0000009D">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9E">
      <w:pPr>
        <w:numPr>
          <w:ilvl w:val="0"/>
          <w:numId w:val="10"/>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Logo:</w:t>
      </w:r>
      <w:r w:rsidDel="00000000" w:rsidR="00000000" w:rsidRPr="00000000">
        <w:rPr>
          <w:rFonts w:ascii="Lexend" w:cs="Lexend" w:eastAsia="Lexend" w:hAnsi="Lexend"/>
          <w:sz w:val="24"/>
          <w:szCs w:val="24"/>
          <w:rtl w:val="0"/>
        </w:rPr>
        <w:t xml:space="preserve"> Logo dibujado que da título a la sección en la que nos encontramos.</w:t>
      </w:r>
    </w:p>
    <w:p w:rsidR="00000000" w:rsidDel="00000000" w:rsidP="00000000" w:rsidRDefault="00000000" w:rsidRPr="00000000" w14:paraId="0000009F">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0">
      <w:pPr>
        <w:ind w:left="720" w:firstLine="0"/>
        <w:jc w:val="center"/>
        <w:rPr>
          <w:rFonts w:ascii="Lexend" w:cs="Lexend" w:eastAsia="Lexend" w:hAnsi="Lexend"/>
          <w:sz w:val="32"/>
          <w:szCs w:val="32"/>
          <w:u w:val="single"/>
        </w:rPr>
      </w:pPr>
      <w:r w:rsidDel="00000000" w:rsidR="00000000" w:rsidRPr="00000000">
        <w:rPr>
          <w:rFonts w:ascii="Lexend" w:cs="Lexend" w:eastAsia="Lexend" w:hAnsi="Lexend"/>
          <w:sz w:val="32"/>
          <w:szCs w:val="32"/>
          <w:u w:val="single"/>
        </w:rPr>
        <w:drawing>
          <wp:inline distB="114300" distT="114300" distL="114300" distR="114300">
            <wp:extent cx="5731200" cy="1714500"/>
            <wp:effectExtent b="0" l="0" r="0" t="0"/>
            <wp:docPr id="55"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2">
      <w:pPr>
        <w:numPr>
          <w:ilvl w:val="0"/>
          <w:numId w:val="11"/>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Seccion temática: </w:t>
      </w:r>
      <w:r w:rsidDel="00000000" w:rsidR="00000000" w:rsidRPr="00000000">
        <w:rPr>
          <w:rFonts w:ascii="Lexend" w:cs="Lexend" w:eastAsia="Lexend" w:hAnsi="Lexend"/>
          <w:sz w:val="24"/>
          <w:szCs w:val="24"/>
          <w:rtl w:val="0"/>
        </w:rPr>
        <w:t xml:space="preserve">4 secciones que enumeran 4 de las recetas principales de la pagina, cada una acompañada de una foto con un pie de foto diciendo que plato es el que se muestra en la imagen. La sección temática pasa a estar en columna a partir de los 1000 px de anchura</w:t>
      </w:r>
    </w:p>
    <w:p w:rsidR="00000000" w:rsidDel="00000000" w:rsidP="00000000" w:rsidRDefault="00000000" w:rsidRPr="00000000" w14:paraId="000000A3">
      <w:pPr>
        <w:jc w:val="both"/>
        <w:rPr>
          <w:rFonts w:ascii="Lexend" w:cs="Lexend" w:eastAsia="Lexend" w:hAnsi="Lexend"/>
          <w:sz w:val="24"/>
          <w:szCs w:val="24"/>
        </w:rPr>
      </w:pPr>
      <w:r w:rsidDel="00000000" w:rsidR="00000000" w:rsidRPr="00000000">
        <w:rPr>
          <w:rFonts w:ascii="Lexend" w:cs="Lexend" w:eastAsia="Lexend" w:hAnsi="Lexend"/>
          <w:sz w:val="24"/>
          <w:szCs w:val="24"/>
          <w:rtl w:val="0"/>
        </w:rPr>
        <w:tab/>
        <w:t xml:space="preserve">-Normal</w:t>
      </w:r>
    </w:p>
    <w:p w:rsidR="00000000" w:rsidDel="00000000" w:rsidP="00000000" w:rsidRDefault="00000000" w:rsidRPr="00000000" w14:paraId="000000A4">
      <w:pPr>
        <w:jc w:val="center"/>
        <w:rPr>
          <w:rFonts w:ascii="Lexend" w:cs="Lexend" w:eastAsia="Lexend" w:hAnsi="Lexend"/>
          <w:sz w:val="32"/>
          <w:szCs w:val="32"/>
          <w:u w:val="single"/>
        </w:rPr>
      </w:pPr>
      <w:r w:rsidDel="00000000" w:rsidR="00000000" w:rsidRPr="00000000">
        <w:rPr>
          <w:rFonts w:ascii="Lexend" w:cs="Lexend" w:eastAsia="Lexend" w:hAnsi="Lexend"/>
          <w:sz w:val="24"/>
          <w:szCs w:val="24"/>
        </w:rPr>
        <w:drawing>
          <wp:inline distB="114300" distT="114300" distL="114300" distR="114300">
            <wp:extent cx="4432463" cy="3417336"/>
            <wp:effectExtent b="0" l="0" r="0" t="0"/>
            <wp:docPr id="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432463" cy="341733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72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-Responsive</w:t>
      </w:r>
    </w:p>
    <w:p w:rsidR="00000000" w:rsidDel="00000000" w:rsidP="00000000" w:rsidRDefault="00000000" w:rsidRPr="00000000" w14:paraId="000000A6">
      <w:pPr>
        <w:ind w:left="0" w:firstLine="720"/>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1008899" cy="2719388"/>
            <wp:effectExtent b="0" l="0" r="0" t="0"/>
            <wp:docPr id="29"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100889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8">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9">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3.5 Catering</w:t>
      </w:r>
    </w:p>
    <w:p w:rsidR="00000000" w:rsidDel="00000000" w:rsidP="00000000" w:rsidRDefault="00000000" w:rsidRPr="00000000" w14:paraId="000000AA">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B">
      <w:pPr>
        <w:numPr>
          <w:ilvl w:val="0"/>
          <w:numId w:val="6"/>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Logo:</w:t>
      </w:r>
      <w:r w:rsidDel="00000000" w:rsidR="00000000" w:rsidRPr="00000000">
        <w:rPr>
          <w:rFonts w:ascii="Lexend" w:cs="Lexend" w:eastAsia="Lexend" w:hAnsi="Lexend"/>
          <w:sz w:val="24"/>
          <w:szCs w:val="24"/>
          <w:rtl w:val="0"/>
        </w:rPr>
        <w:t xml:space="preserve"> Logo que presenta la sección igual que en la sección de recetas.</w:t>
      </w:r>
    </w:p>
    <w:p w:rsidR="00000000" w:rsidDel="00000000" w:rsidP="00000000" w:rsidRDefault="00000000" w:rsidRPr="00000000" w14:paraId="000000AC">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D">
      <w:pPr>
        <w:ind w:left="72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Pr>
        <w:drawing>
          <wp:inline distB="114300" distT="114300" distL="114300" distR="114300">
            <wp:extent cx="4633913" cy="1385555"/>
            <wp:effectExtent b="0" l="0" r="0" t="0"/>
            <wp:docPr id="57"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633913" cy="138555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AF">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B0">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B1">
      <w:pPr>
        <w:numPr>
          <w:ilvl w:val="0"/>
          <w:numId w:val="4"/>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Presentación del formulario: </w:t>
      </w:r>
      <w:r w:rsidDel="00000000" w:rsidR="00000000" w:rsidRPr="00000000">
        <w:rPr>
          <w:rFonts w:ascii="Lexend" w:cs="Lexend" w:eastAsia="Lexend" w:hAnsi="Lexend"/>
          <w:sz w:val="24"/>
          <w:szCs w:val="24"/>
          <w:rtl w:val="0"/>
        </w:rPr>
        <w:t xml:space="preserve">Breve presentación del formulario explicando el servicio de catering.</w:t>
      </w:r>
    </w:p>
    <w:p w:rsidR="00000000" w:rsidDel="00000000" w:rsidP="00000000" w:rsidRDefault="00000000" w:rsidRPr="00000000" w14:paraId="000000B2">
      <w:pPr>
        <w:jc w:val="cente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4491038" cy="977286"/>
            <wp:effectExtent b="0" l="0" r="0" t="0"/>
            <wp:docPr id="56"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4491038" cy="97728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B4">
      <w:pPr>
        <w:numPr>
          <w:ilvl w:val="0"/>
          <w:numId w:val="7"/>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Formulario:</w:t>
      </w:r>
      <w:r w:rsidDel="00000000" w:rsidR="00000000" w:rsidRPr="00000000">
        <w:rPr>
          <w:rFonts w:ascii="Lexend" w:cs="Lexend" w:eastAsia="Lexend" w:hAnsi="Lexend"/>
          <w:sz w:val="24"/>
          <w:szCs w:val="24"/>
          <w:rtl w:val="0"/>
        </w:rPr>
        <w:t xml:space="preserve"> En el se pedirá nombre y datos personales, además de el dia y la hora en la que se celebrará el evento para el susodicho catering, finalmente se preguntará por método de pago y se abrirá una caja de texto para que el cliente pueda dar más detalles en referente al mismo, tanto el texto como el form es adaptativo.</w:t>
      </w:r>
    </w:p>
    <w:p w:rsidR="00000000" w:rsidDel="00000000" w:rsidP="00000000" w:rsidRDefault="00000000" w:rsidRPr="00000000" w14:paraId="000000B5">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6">
      <w:pPr>
        <w:jc w:val="cente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3351375" cy="2610699"/>
            <wp:effectExtent b="0" l="0" r="0" t="0"/>
            <wp:docPr id="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351375" cy="261069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left"/>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8">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rtl w:val="0"/>
        </w:rPr>
        <w:tab/>
      </w:r>
      <w:r w:rsidDel="00000000" w:rsidR="00000000" w:rsidRPr="00000000">
        <w:rPr>
          <w:rFonts w:ascii="Lexend" w:cs="Lexend" w:eastAsia="Lexend" w:hAnsi="Lexend"/>
          <w:sz w:val="32"/>
          <w:szCs w:val="32"/>
          <w:u w:val="single"/>
          <w:rtl w:val="0"/>
        </w:rPr>
        <w:t xml:space="preserve">3.6 Contacto</w:t>
      </w:r>
    </w:p>
    <w:p w:rsidR="00000000" w:rsidDel="00000000" w:rsidP="00000000" w:rsidRDefault="00000000" w:rsidRPr="00000000" w14:paraId="000000B9">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BA">
      <w:pPr>
        <w:numPr>
          <w:ilvl w:val="0"/>
          <w:numId w:val="8"/>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Datos de la confitería: </w:t>
      </w:r>
      <w:r w:rsidDel="00000000" w:rsidR="00000000" w:rsidRPr="00000000">
        <w:rPr>
          <w:rFonts w:ascii="Lexend" w:cs="Lexend" w:eastAsia="Lexend" w:hAnsi="Lexend"/>
          <w:sz w:val="24"/>
          <w:szCs w:val="24"/>
          <w:rtl w:val="0"/>
        </w:rPr>
        <w:t xml:space="preserve"> Escribo un pequeño texto hablando de la ubicación de la confitería y finalmente escribo los datos pertinentes. La imagen es adaptativa, el texto tambien.</w:t>
      </w:r>
    </w:p>
    <w:p w:rsidR="00000000" w:rsidDel="00000000" w:rsidP="00000000" w:rsidRDefault="00000000" w:rsidRPr="00000000" w14:paraId="000000BB">
      <w:pPr>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BC">
      <w:pPr>
        <w:jc w:val="center"/>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31200" cy="2667000"/>
            <wp:effectExtent b="0" l="0" r="0" t="0"/>
            <wp:docPr id="58"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BE">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BF">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0">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1">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2">
      <w:pPr>
        <w:numPr>
          <w:ilvl w:val="0"/>
          <w:numId w:val="9"/>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Ubicación:</w:t>
      </w:r>
      <w:r w:rsidDel="00000000" w:rsidR="00000000" w:rsidRPr="00000000">
        <w:rPr>
          <w:rFonts w:ascii="Lexend" w:cs="Lexend" w:eastAsia="Lexend" w:hAnsi="Lexend"/>
          <w:sz w:val="24"/>
          <w:szCs w:val="24"/>
          <w:rtl w:val="0"/>
        </w:rPr>
        <w:t xml:space="preserve"> Se inserta un wireframe de google maps con la ubicación de una confitería de Toledo. La anchura es adaptativa.</w:t>
      </w:r>
      <w:r w:rsidDel="00000000" w:rsidR="00000000" w:rsidRPr="00000000">
        <w:rPr>
          <w:rtl w:val="0"/>
        </w:rPr>
      </w:r>
    </w:p>
    <w:p w:rsidR="00000000" w:rsidDel="00000000" w:rsidP="00000000" w:rsidRDefault="00000000" w:rsidRPr="00000000" w14:paraId="000000C3">
      <w:pPr>
        <w:jc w:val="both"/>
        <w:rPr>
          <w:rFonts w:ascii="Lexend" w:cs="Lexend" w:eastAsia="Lexend" w:hAnsi="Lexend"/>
          <w:sz w:val="24"/>
          <w:szCs w:val="24"/>
        </w:rPr>
      </w:pPr>
      <w:r w:rsidDel="00000000" w:rsidR="00000000" w:rsidRPr="00000000">
        <w:rPr>
          <w:rFonts w:ascii="Lexend" w:cs="Lexend" w:eastAsia="Lexend" w:hAnsi="Lexend"/>
          <w:sz w:val="24"/>
          <w:szCs w:val="24"/>
        </w:rPr>
        <w:drawing>
          <wp:inline distB="114300" distT="114300" distL="114300" distR="114300">
            <wp:extent cx="5731200" cy="2298700"/>
            <wp:effectExtent b="0" l="0" r="0" t="0"/>
            <wp:docPr id="59"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5">
      <w:pPr>
        <w:ind w:left="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3.7 Condiciones.</w:t>
      </w:r>
    </w:p>
    <w:p w:rsidR="00000000" w:rsidDel="00000000" w:rsidP="00000000" w:rsidRDefault="00000000" w:rsidRPr="00000000" w14:paraId="000000C6">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7">
      <w:pPr>
        <w:numPr>
          <w:ilvl w:val="0"/>
          <w:numId w:val="3"/>
        </w:numPr>
        <w:ind w:left="720" w:hanging="360"/>
        <w:jc w:val="both"/>
        <w:rPr>
          <w:rFonts w:ascii="Lexend" w:cs="Lexend" w:eastAsia="Lexend" w:hAnsi="Lexend"/>
          <w:sz w:val="24"/>
          <w:szCs w:val="24"/>
        </w:rPr>
      </w:pPr>
      <w:r w:rsidDel="00000000" w:rsidR="00000000" w:rsidRPr="00000000">
        <w:rPr>
          <w:rFonts w:ascii="Lexend" w:cs="Lexend" w:eastAsia="Lexend" w:hAnsi="Lexend"/>
          <w:sz w:val="24"/>
          <w:szCs w:val="24"/>
          <w:u w:val="single"/>
          <w:rtl w:val="0"/>
        </w:rPr>
        <w:t xml:space="preserve">Pequeño párrafo de condiciones y link de volver.</w:t>
      </w:r>
      <w:r w:rsidDel="00000000" w:rsidR="00000000" w:rsidRPr="00000000">
        <w:rPr>
          <w:rtl w:val="0"/>
        </w:rPr>
      </w:r>
    </w:p>
    <w:p w:rsidR="00000000" w:rsidDel="00000000" w:rsidP="00000000" w:rsidRDefault="00000000" w:rsidRPr="00000000" w14:paraId="000000C8">
      <w:pPr>
        <w:ind w:left="72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Pr>
        <w:drawing>
          <wp:inline distB="114300" distT="114300" distL="114300" distR="114300">
            <wp:extent cx="5731200" cy="1511300"/>
            <wp:effectExtent b="0" l="0" r="0" t="0"/>
            <wp:docPr id="60"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A">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B">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C">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D">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E">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CF">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D0">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D1">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D2">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D3">
      <w:pPr>
        <w:ind w:left="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D4">
      <w:pPr>
        <w:ind w:left="720" w:firstLine="0"/>
        <w:jc w:val="both"/>
        <w:rPr>
          <w:rFonts w:ascii="Lexend" w:cs="Lexend" w:eastAsia="Lexend" w:hAnsi="Lexend"/>
          <w:sz w:val="32"/>
          <w:szCs w:val="32"/>
          <w:u w:val="single"/>
        </w:rPr>
      </w:pPr>
      <w:r w:rsidDel="00000000" w:rsidR="00000000" w:rsidRPr="00000000">
        <w:rPr>
          <w:rFonts w:ascii="Lexend" w:cs="Lexend" w:eastAsia="Lexend" w:hAnsi="Lexend"/>
          <w:sz w:val="32"/>
          <w:szCs w:val="32"/>
          <w:u w:val="single"/>
          <w:rtl w:val="0"/>
        </w:rPr>
        <w:t xml:space="preserve">4.Guia de estilos</w:t>
      </w:r>
    </w:p>
    <w:p w:rsidR="00000000" w:rsidDel="00000000" w:rsidP="00000000" w:rsidRDefault="00000000" w:rsidRPr="00000000" w14:paraId="000000D5">
      <w:pPr>
        <w:ind w:left="720" w:firstLine="0"/>
        <w:jc w:val="both"/>
        <w:rPr>
          <w:rFonts w:ascii="Lexend" w:cs="Lexend" w:eastAsia="Lexend" w:hAnsi="Lexend"/>
          <w:sz w:val="32"/>
          <w:szCs w:val="32"/>
          <w:u w:val="single"/>
        </w:rPr>
      </w:pPr>
      <w:r w:rsidDel="00000000" w:rsidR="00000000" w:rsidRPr="00000000">
        <w:rPr>
          <w:rtl w:val="0"/>
        </w:rPr>
      </w:r>
    </w:p>
    <w:p w:rsidR="00000000" w:rsidDel="00000000" w:rsidP="00000000" w:rsidRDefault="00000000" w:rsidRPr="00000000" w14:paraId="000000D6">
      <w:pPr>
        <w:ind w:left="720" w:firstLine="0"/>
        <w:jc w:val="both"/>
        <w:rPr>
          <w:rFonts w:ascii="Lexend" w:cs="Lexend" w:eastAsia="Lexend" w:hAnsi="Lexend"/>
          <w:sz w:val="26"/>
          <w:szCs w:val="26"/>
          <w:u w:val="single"/>
        </w:rPr>
      </w:pPr>
      <w:r w:rsidDel="00000000" w:rsidR="00000000" w:rsidRPr="00000000">
        <w:rPr>
          <w:rFonts w:ascii="Lexend" w:cs="Lexend" w:eastAsia="Lexend" w:hAnsi="Lexend"/>
          <w:sz w:val="26"/>
          <w:szCs w:val="26"/>
          <w:rtl w:val="0"/>
        </w:rPr>
        <w:t xml:space="preserve">4.1 </w:t>
      </w:r>
      <w:r w:rsidDel="00000000" w:rsidR="00000000" w:rsidRPr="00000000">
        <w:rPr>
          <w:rFonts w:ascii="Lexend" w:cs="Lexend" w:eastAsia="Lexend" w:hAnsi="Lexend"/>
          <w:sz w:val="26"/>
          <w:szCs w:val="26"/>
          <w:u w:val="single"/>
          <w:rtl w:val="0"/>
        </w:rPr>
        <w:t xml:space="preserve">Imágenes y logos</w:t>
      </w:r>
    </w:p>
    <w:p w:rsidR="00000000" w:rsidDel="00000000" w:rsidP="00000000" w:rsidRDefault="00000000" w:rsidRPr="00000000" w14:paraId="000000D7">
      <w:pPr>
        <w:ind w:left="720" w:firstLine="0"/>
        <w:jc w:val="both"/>
        <w:rPr>
          <w:rFonts w:ascii="Lexend" w:cs="Lexend" w:eastAsia="Lexend" w:hAnsi="Lexend"/>
          <w:sz w:val="26"/>
          <w:szCs w:val="26"/>
          <w:u w:val="single"/>
        </w:rPr>
      </w:pPr>
      <w:r w:rsidDel="00000000" w:rsidR="00000000" w:rsidRPr="00000000">
        <w:rPr>
          <w:rtl w:val="0"/>
        </w:rPr>
      </w:r>
    </w:p>
    <w:p w:rsidR="00000000" w:rsidDel="00000000" w:rsidP="00000000" w:rsidRDefault="00000000" w:rsidRPr="00000000" w14:paraId="000000D8">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1270000" cy="1270000"/>
            <wp:effectExtent b="0" l="0" r="0" t="0"/>
            <wp:docPr id="61" name="image47.jpg"/>
            <a:graphic>
              <a:graphicData uri="http://schemas.openxmlformats.org/drawingml/2006/picture">
                <pic:pic>
                  <pic:nvPicPr>
                    <pic:cNvPr id="0" name="image47.jpg"/>
                    <pic:cNvPicPr preferRelativeResize="0"/>
                  </pic:nvPicPr>
                  <pic:blipFill>
                    <a:blip r:embed="rId30"/>
                    <a:srcRect b="0" l="0" r="0" t="0"/>
                    <a:stretch>
                      <a:fillRect/>
                    </a:stretch>
                  </pic:blipFill>
                  <pic:spPr>
                    <a:xfrm>
                      <a:off x="0" y="0"/>
                      <a:ext cx="1270000" cy="1270000"/>
                    </a:xfrm>
                    <a:prstGeom prst="rect"/>
                    <a:ln/>
                  </pic:spPr>
                </pic:pic>
              </a:graphicData>
            </a:graphic>
          </wp:inline>
        </w:drawing>
      </w:r>
      <w:r w:rsidDel="00000000" w:rsidR="00000000" w:rsidRPr="00000000">
        <w:rPr>
          <w:rFonts w:ascii="Lexend" w:cs="Lexend" w:eastAsia="Lexend" w:hAnsi="Lexend"/>
          <w:sz w:val="24"/>
          <w:szCs w:val="24"/>
        </w:rPr>
        <w:drawing>
          <wp:inline distB="114300" distT="114300" distL="114300" distR="114300">
            <wp:extent cx="1193800" cy="1193800"/>
            <wp:effectExtent b="0" l="0" r="0" t="0"/>
            <wp:docPr id="63" name="image51.jpg"/>
            <a:graphic>
              <a:graphicData uri="http://schemas.openxmlformats.org/drawingml/2006/picture">
                <pic:pic>
                  <pic:nvPicPr>
                    <pic:cNvPr id="0" name="image51.jpg"/>
                    <pic:cNvPicPr preferRelativeResize="0"/>
                  </pic:nvPicPr>
                  <pic:blipFill>
                    <a:blip r:embed="rId31"/>
                    <a:srcRect b="0" l="0" r="0" t="0"/>
                    <a:stretch>
                      <a:fillRect/>
                    </a:stretch>
                  </pic:blipFill>
                  <pic:spPr>
                    <a:xfrm>
                      <a:off x="0" y="0"/>
                      <a:ext cx="1193800" cy="1193800"/>
                    </a:xfrm>
                    <a:prstGeom prst="rect"/>
                    <a:ln/>
                  </pic:spPr>
                </pic:pic>
              </a:graphicData>
            </a:graphic>
          </wp:inline>
        </w:drawing>
      </w:r>
      <w:r w:rsidDel="00000000" w:rsidR="00000000" w:rsidRPr="00000000">
        <w:rPr>
          <w:rFonts w:ascii="Lexend" w:cs="Lexend" w:eastAsia="Lexend" w:hAnsi="Lexend"/>
          <w:sz w:val="24"/>
          <w:szCs w:val="24"/>
        </w:rPr>
        <w:drawing>
          <wp:inline distB="114300" distT="114300" distL="114300" distR="114300">
            <wp:extent cx="1185863" cy="1185863"/>
            <wp:effectExtent b="0" l="0" r="0" t="0"/>
            <wp:docPr id="64" name="image53.jpg"/>
            <a:graphic>
              <a:graphicData uri="http://schemas.openxmlformats.org/drawingml/2006/picture">
                <pic:pic>
                  <pic:nvPicPr>
                    <pic:cNvPr id="0" name="image53.jpg"/>
                    <pic:cNvPicPr preferRelativeResize="0"/>
                  </pic:nvPicPr>
                  <pic:blipFill>
                    <a:blip r:embed="rId32"/>
                    <a:srcRect b="0" l="0" r="0" t="0"/>
                    <a:stretch>
                      <a:fillRect/>
                    </a:stretch>
                  </pic:blipFill>
                  <pic:spPr>
                    <a:xfrm>
                      <a:off x="0" y="0"/>
                      <a:ext cx="1185863" cy="1185863"/>
                    </a:xfrm>
                    <a:prstGeom prst="rect"/>
                    <a:ln/>
                  </pic:spPr>
                </pic:pic>
              </a:graphicData>
            </a:graphic>
          </wp:inline>
        </w:drawing>
      </w:r>
      <w:r w:rsidDel="00000000" w:rsidR="00000000" w:rsidRPr="00000000">
        <w:rPr>
          <w:rFonts w:ascii="Lexend" w:cs="Lexend" w:eastAsia="Lexend" w:hAnsi="Lexend"/>
          <w:sz w:val="24"/>
          <w:szCs w:val="24"/>
        </w:rPr>
        <w:drawing>
          <wp:inline distB="114300" distT="114300" distL="114300" distR="114300">
            <wp:extent cx="1204913" cy="1195036"/>
            <wp:effectExtent b="0" l="0" r="0" t="0"/>
            <wp:docPr id="66" name="image57.jpg"/>
            <a:graphic>
              <a:graphicData uri="http://schemas.openxmlformats.org/drawingml/2006/picture">
                <pic:pic>
                  <pic:nvPicPr>
                    <pic:cNvPr id="0" name="image57.jpg"/>
                    <pic:cNvPicPr preferRelativeResize="0"/>
                  </pic:nvPicPr>
                  <pic:blipFill>
                    <a:blip r:embed="rId33"/>
                    <a:srcRect b="0" l="0" r="0" t="0"/>
                    <a:stretch>
                      <a:fillRect/>
                    </a:stretch>
                  </pic:blipFill>
                  <pic:spPr>
                    <a:xfrm>
                      <a:off x="0" y="0"/>
                      <a:ext cx="1204913" cy="1195036"/>
                    </a:xfrm>
                    <a:prstGeom prst="rect"/>
                    <a:ln/>
                  </pic:spPr>
                </pic:pic>
              </a:graphicData>
            </a:graphic>
          </wp:inline>
        </w:drawing>
      </w:r>
      <w:r w:rsidDel="00000000" w:rsidR="00000000" w:rsidRPr="00000000">
        <w:rPr>
          <w:rFonts w:ascii="Lexend" w:cs="Lexend" w:eastAsia="Lexend" w:hAnsi="Lexend"/>
          <w:sz w:val="24"/>
          <w:szCs w:val="24"/>
        </w:rPr>
        <w:drawing>
          <wp:inline distB="114300" distT="114300" distL="114300" distR="114300">
            <wp:extent cx="1062038" cy="1062038"/>
            <wp:effectExtent b="0" l="0" r="0" t="0"/>
            <wp:docPr id="68" name="image54.jpg"/>
            <a:graphic>
              <a:graphicData uri="http://schemas.openxmlformats.org/drawingml/2006/picture">
                <pic:pic>
                  <pic:nvPicPr>
                    <pic:cNvPr id="0" name="image54.jpg"/>
                    <pic:cNvPicPr preferRelativeResize="0"/>
                  </pic:nvPicPr>
                  <pic:blipFill>
                    <a:blip r:embed="rId34"/>
                    <a:srcRect b="0" l="0" r="0" t="0"/>
                    <a:stretch>
                      <a:fillRect/>
                    </a:stretch>
                  </pic:blipFill>
                  <pic:spPr>
                    <a:xfrm>
                      <a:off x="0" y="0"/>
                      <a:ext cx="1062038" cy="1062038"/>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1682497" cy="1260475"/>
            <wp:effectExtent b="0" l="0" r="0" t="0"/>
            <wp:docPr id="33" name="image19.jpg"/>
            <a:graphic>
              <a:graphicData uri="http://schemas.openxmlformats.org/drawingml/2006/picture">
                <pic:pic>
                  <pic:nvPicPr>
                    <pic:cNvPr id="0" name="image19.jpg"/>
                    <pic:cNvPicPr preferRelativeResize="0"/>
                  </pic:nvPicPr>
                  <pic:blipFill>
                    <a:blip r:embed="rId35"/>
                    <a:srcRect b="0" l="0" r="0" t="0"/>
                    <a:stretch>
                      <a:fillRect/>
                    </a:stretch>
                  </pic:blipFill>
                  <pic:spPr>
                    <a:xfrm>
                      <a:off x="0" y="0"/>
                      <a:ext cx="1682497" cy="1260475"/>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1620596" cy="1079500"/>
            <wp:effectExtent b="0" l="0" r="0" t="0"/>
            <wp:docPr id="34"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1620596"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1166813" cy="1166813"/>
            <wp:effectExtent b="0" l="0" r="0" t="0"/>
            <wp:docPr id="35" name="image55.jpg"/>
            <a:graphic>
              <a:graphicData uri="http://schemas.openxmlformats.org/drawingml/2006/picture">
                <pic:pic>
                  <pic:nvPicPr>
                    <pic:cNvPr id="0" name="image55.jpg"/>
                    <pic:cNvPicPr preferRelativeResize="0"/>
                  </pic:nvPicPr>
                  <pic:blipFill>
                    <a:blip r:embed="rId37"/>
                    <a:srcRect b="0" l="0" r="0" t="0"/>
                    <a:stretch>
                      <a:fillRect/>
                    </a:stretch>
                  </pic:blipFill>
                  <pic:spPr>
                    <a:xfrm>
                      <a:off x="0" y="0"/>
                      <a:ext cx="1166813" cy="1166813"/>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1042988" cy="1042988"/>
            <wp:effectExtent b="0" l="0" r="0" t="0"/>
            <wp:docPr id="36"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1042988" cy="1042988"/>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2462213" cy="1386528"/>
            <wp:effectExtent b="0" l="0" r="0" t="0"/>
            <wp:docPr id="38" name="image25.jpg"/>
            <a:graphic>
              <a:graphicData uri="http://schemas.openxmlformats.org/drawingml/2006/picture">
                <pic:pic>
                  <pic:nvPicPr>
                    <pic:cNvPr id="0" name="image25.jpg"/>
                    <pic:cNvPicPr preferRelativeResize="0"/>
                  </pic:nvPicPr>
                  <pic:blipFill>
                    <a:blip r:embed="rId39"/>
                    <a:srcRect b="0" l="0" r="0" t="0"/>
                    <a:stretch>
                      <a:fillRect/>
                    </a:stretch>
                  </pic:blipFill>
                  <pic:spPr>
                    <a:xfrm>
                      <a:off x="0" y="0"/>
                      <a:ext cx="2462213" cy="138652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2576513" cy="2009775"/>
            <wp:effectExtent b="0" l="0" r="0" t="0"/>
            <wp:docPr id="39" name="image26.jpg"/>
            <a:graphic>
              <a:graphicData uri="http://schemas.openxmlformats.org/drawingml/2006/picture">
                <pic:pic>
                  <pic:nvPicPr>
                    <pic:cNvPr id="0" name="image26.jpg"/>
                    <pic:cNvPicPr preferRelativeResize="0"/>
                  </pic:nvPicPr>
                  <pic:blipFill>
                    <a:blip r:embed="rId40"/>
                    <a:srcRect b="0" l="0" r="0" t="0"/>
                    <a:stretch>
                      <a:fillRect/>
                    </a:stretch>
                  </pic:blipFill>
                  <pic:spPr>
                    <a:xfrm>
                      <a:off x="0" y="0"/>
                      <a:ext cx="2576513" cy="2009775"/>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2523095" cy="1420812"/>
            <wp:effectExtent b="0" l="0" r="0" t="0"/>
            <wp:docPr id="40" name="image46.jpg"/>
            <a:graphic>
              <a:graphicData uri="http://schemas.openxmlformats.org/drawingml/2006/picture">
                <pic:pic>
                  <pic:nvPicPr>
                    <pic:cNvPr id="0" name="image46.jpg"/>
                    <pic:cNvPicPr preferRelativeResize="0"/>
                  </pic:nvPicPr>
                  <pic:blipFill>
                    <a:blip r:embed="rId41"/>
                    <a:srcRect b="0" l="0" r="0" t="0"/>
                    <a:stretch>
                      <a:fillRect/>
                    </a:stretch>
                  </pic:blipFill>
                  <pic:spPr>
                    <a:xfrm>
                      <a:off x="0" y="0"/>
                      <a:ext cx="2523095" cy="142081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2481263" cy="1651684"/>
            <wp:effectExtent b="0" l="0" r="0" t="0"/>
            <wp:docPr id="42" name="image34.jpg"/>
            <a:graphic>
              <a:graphicData uri="http://schemas.openxmlformats.org/drawingml/2006/picture">
                <pic:pic>
                  <pic:nvPicPr>
                    <pic:cNvPr id="0" name="image34.jpg"/>
                    <pic:cNvPicPr preferRelativeResize="0"/>
                  </pic:nvPicPr>
                  <pic:blipFill>
                    <a:blip r:embed="rId42"/>
                    <a:srcRect b="0" l="0" r="0" t="0"/>
                    <a:stretch>
                      <a:fillRect/>
                    </a:stretch>
                  </pic:blipFill>
                  <pic:spPr>
                    <a:xfrm>
                      <a:off x="0" y="0"/>
                      <a:ext cx="2481263" cy="1651684"/>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2435703" cy="1371600"/>
            <wp:effectExtent b="0" l="0" r="0" t="0"/>
            <wp:docPr id="43" name="image33.jpg"/>
            <a:graphic>
              <a:graphicData uri="http://schemas.openxmlformats.org/drawingml/2006/picture">
                <pic:pic>
                  <pic:nvPicPr>
                    <pic:cNvPr id="0" name="image33.jpg"/>
                    <pic:cNvPicPr preferRelativeResize="0"/>
                  </pic:nvPicPr>
                  <pic:blipFill>
                    <a:blip r:embed="rId43"/>
                    <a:srcRect b="0" l="0" r="0" t="0"/>
                    <a:stretch>
                      <a:fillRect/>
                    </a:stretch>
                  </pic:blipFill>
                  <pic:spPr>
                    <a:xfrm>
                      <a:off x="0" y="0"/>
                      <a:ext cx="243570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2455722" cy="1289050"/>
            <wp:effectExtent b="0" l="0" r="0" t="0"/>
            <wp:docPr id="44" name="image37.jpg"/>
            <a:graphic>
              <a:graphicData uri="http://schemas.openxmlformats.org/drawingml/2006/picture">
                <pic:pic>
                  <pic:nvPicPr>
                    <pic:cNvPr id="0" name="image37.jpg"/>
                    <pic:cNvPicPr preferRelativeResize="0"/>
                  </pic:nvPicPr>
                  <pic:blipFill>
                    <a:blip r:embed="rId44"/>
                    <a:srcRect b="0" l="0" r="0" t="0"/>
                    <a:stretch>
                      <a:fillRect/>
                    </a:stretch>
                  </pic:blipFill>
                  <pic:spPr>
                    <a:xfrm>
                      <a:off x="0" y="0"/>
                      <a:ext cx="2455722" cy="1289050"/>
                    </a:xfrm>
                    <a:prstGeom prst="rect"/>
                    <a:ln/>
                  </pic:spPr>
                </pic:pic>
              </a:graphicData>
            </a:graphic>
          </wp:inline>
        </w:drawing>
      </w:r>
      <w:r w:rsidDel="00000000" w:rsidR="00000000" w:rsidRPr="00000000">
        <w:rPr>
          <w:rFonts w:ascii="Lexend" w:cs="Lexend" w:eastAsia="Lexend" w:hAnsi="Lexend"/>
          <w:sz w:val="28"/>
          <w:szCs w:val="28"/>
          <w:u w:val="single"/>
        </w:rPr>
        <w:drawing>
          <wp:inline distB="114300" distT="114300" distL="114300" distR="114300">
            <wp:extent cx="2097881" cy="1398588"/>
            <wp:effectExtent b="0" l="0" r="0" t="0"/>
            <wp:docPr id="13" name="image20.jpg"/>
            <a:graphic>
              <a:graphicData uri="http://schemas.openxmlformats.org/drawingml/2006/picture">
                <pic:pic>
                  <pic:nvPicPr>
                    <pic:cNvPr id="0" name="image20.jpg"/>
                    <pic:cNvPicPr preferRelativeResize="0"/>
                  </pic:nvPicPr>
                  <pic:blipFill>
                    <a:blip r:embed="rId45"/>
                    <a:srcRect b="0" l="0" r="0" t="0"/>
                    <a:stretch>
                      <a:fillRect/>
                    </a:stretch>
                  </pic:blipFill>
                  <pic:spPr>
                    <a:xfrm>
                      <a:off x="0" y="0"/>
                      <a:ext cx="2097881" cy="13985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rPr>
        <w:drawing>
          <wp:inline distB="114300" distT="114300" distL="114300" distR="114300">
            <wp:extent cx="2290763" cy="1457758"/>
            <wp:effectExtent b="0" l="0" r="0" t="0"/>
            <wp:docPr id="14" name="image3.jpg"/>
            <a:graphic>
              <a:graphicData uri="http://schemas.openxmlformats.org/drawingml/2006/picture">
                <pic:pic>
                  <pic:nvPicPr>
                    <pic:cNvPr id="0" name="image3.jpg"/>
                    <pic:cNvPicPr preferRelativeResize="0"/>
                  </pic:nvPicPr>
                  <pic:blipFill>
                    <a:blip r:embed="rId46"/>
                    <a:srcRect b="0" l="0" r="0" t="0"/>
                    <a:stretch>
                      <a:fillRect/>
                    </a:stretch>
                  </pic:blipFill>
                  <pic:spPr>
                    <a:xfrm>
                      <a:off x="0" y="0"/>
                      <a:ext cx="2290763" cy="1457758"/>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1938338" cy="1444812"/>
            <wp:effectExtent b="0" l="0" r="0" t="0"/>
            <wp:docPr id="15"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1938338" cy="1444812"/>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jc w:val="both"/>
        <w:rPr>
          <w:rFonts w:ascii="Lexend" w:cs="Lexend" w:eastAsia="Lexend" w:hAnsi="Lexend"/>
          <w:sz w:val="28"/>
          <w:szCs w:val="28"/>
        </w:rPr>
      </w:pPr>
      <w:r w:rsidDel="00000000" w:rsidR="00000000" w:rsidRPr="00000000">
        <w:rPr>
          <w:rFonts w:ascii="Lexend" w:cs="Lexend" w:eastAsia="Lexend" w:hAnsi="Lexend"/>
          <w:sz w:val="28"/>
          <w:szCs w:val="28"/>
          <w:u w:val="single"/>
        </w:rPr>
        <w:drawing>
          <wp:inline distB="114300" distT="114300" distL="114300" distR="114300">
            <wp:extent cx="1750746" cy="1747838"/>
            <wp:effectExtent b="0" l="0" r="0" t="0"/>
            <wp:docPr id="16" name="image15.jpg"/>
            <a:graphic>
              <a:graphicData uri="http://schemas.openxmlformats.org/drawingml/2006/picture">
                <pic:pic>
                  <pic:nvPicPr>
                    <pic:cNvPr id="0" name="image15.jpg"/>
                    <pic:cNvPicPr preferRelativeResize="0"/>
                  </pic:nvPicPr>
                  <pic:blipFill>
                    <a:blip r:embed="rId48"/>
                    <a:srcRect b="0" l="0" r="0" t="0"/>
                    <a:stretch>
                      <a:fillRect/>
                    </a:stretch>
                  </pic:blipFill>
                  <pic:spPr>
                    <a:xfrm>
                      <a:off x="0" y="0"/>
                      <a:ext cx="1750746" cy="1747838"/>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1719263" cy="1719263"/>
            <wp:effectExtent b="0" l="0" r="0" t="0"/>
            <wp:docPr id="18"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171926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both"/>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1385888" cy="1385888"/>
            <wp:effectExtent b="0" l="0" r="0" t="0"/>
            <wp:docPr id="2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1385888" cy="1385888"/>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1414463" cy="1414463"/>
            <wp:effectExtent b="0" l="0" r="0" t="0"/>
            <wp:docPr id="22"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1414463" cy="1414463"/>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1361214" cy="1355725"/>
            <wp:effectExtent b="0" l="0" r="0" t="0"/>
            <wp:docPr id="23"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1361214" cy="13557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72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E1">
      <w:pPr>
        <w:ind w:left="720" w:firstLine="0"/>
        <w:jc w:val="both"/>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1681163" cy="1681163"/>
            <wp:effectExtent b="0" l="0" r="0" t="0"/>
            <wp:docPr id="24" name="image10.jpg"/>
            <a:graphic>
              <a:graphicData uri="http://schemas.openxmlformats.org/drawingml/2006/picture">
                <pic:pic>
                  <pic:nvPicPr>
                    <pic:cNvPr id="0" name="image10.jpg"/>
                    <pic:cNvPicPr preferRelativeResize="0"/>
                  </pic:nvPicPr>
                  <pic:blipFill>
                    <a:blip r:embed="rId53"/>
                    <a:srcRect b="0" l="0" r="0" t="0"/>
                    <a:stretch>
                      <a:fillRect/>
                    </a:stretch>
                  </pic:blipFill>
                  <pic:spPr>
                    <a:xfrm>
                      <a:off x="0" y="0"/>
                      <a:ext cx="1681163" cy="1681163"/>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1795463" cy="1792480"/>
            <wp:effectExtent b="0" l="0" r="0" t="0"/>
            <wp:docPr id="65" name="image58.jpg"/>
            <a:graphic>
              <a:graphicData uri="http://schemas.openxmlformats.org/drawingml/2006/picture">
                <pic:pic>
                  <pic:nvPicPr>
                    <pic:cNvPr id="0" name="image58.jpg"/>
                    <pic:cNvPicPr preferRelativeResize="0"/>
                  </pic:nvPicPr>
                  <pic:blipFill>
                    <a:blip r:embed="rId54"/>
                    <a:srcRect b="0" l="0" r="0" t="0"/>
                    <a:stretch>
                      <a:fillRect/>
                    </a:stretch>
                  </pic:blipFill>
                  <pic:spPr>
                    <a:xfrm>
                      <a:off x="0" y="0"/>
                      <a:ext cx="1795463" cy="1792480"/>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2109788" cy="1054894"/>
            <wp:effectExtent b="0" l="0" r="0" t="0"/>
            <wp:docPr id="5" name="image13.jpg"/>
            <a:graphic>
              <a:graphicData uri="http://schemas.openxmlformats.org/drawingml/2006/picture">
                <pic:pic>
                  <pic:nvPicPr>
                    <pic:cNvPr id="0" name="image13.jpg"/>
                    <pic:cNvPicPr preferRelativeResize="0"/>
                  </pic:nvPicPr>
                  <pic:blipFill>
                    <a:blip r:embed="rId55"/>
                    <a:srcRect b="0" l="0" r="0" t="0"/>
                    <a:stretch>
                      <a:fillRect/>
                    </a:stretch>
                  </pic:blipFill>
                  <pic:spPr>
                    <a:xfrm>
                      <a:off x="0" y="0"/>
                      <a:ext cx="2109788" cy="1054894"/>
                    </a:xfrm>
                    <a:prstGeom prst="rect"/>
                    <a:ln/>
                  </pic:spPr>
                </pic:pic>
              </a:graphicData>
            </a:graphic>
          </wp:inline>
        </w:drawing>
      </w:r>
      <w:r w:rsidDel="00000000" w:rsidR="00000000" w:rsidRPr="00000000">
        <w:rPr>
          <w:rFonts w:ascii="Lexend" w:cs="Lexend" w:eastAsia="Lexend" w:hAnsi="Lexend"/>
          <w:sz w:val="28"/>
          <w:szCs w:val="28"/>
        </w:rPr>
        <w:drawing>
          <wp:inline distB="114300" distT="114300" distL="114300" distR="114300">
            <wp:extent cx="1637272" cy="2125662"/>
            <wp:effectExtent b="0" l="0" r="0" t="0"/>
            <wp:docPr id="47" name="image63.jpg"/>
            <a:graphic>
              <a:graphicData uri="http://schemas.openxmlformats.org/drawingml/2006/picture">
                <pic:pic>
                  <pic:nvPicPr>
                    <pic:cNvPr id="0" name="image63.jpg"/>
                    <pic:cNvPicPr preferRelativeResize="0"/>
                  </pic:nvPicPr>
                  <pic:blipFill>
                    <a:blip r:embed="rId56"/>
                    <a:srcRect b="0" l="0" r="0" t="0"/>
                    <a:stretch>
                      <a:fillRect/>
                    </a:stretch>
                  </pic:blipFill>
                  <pic:spPr>
                    <a:xfrm>
                      <a:off x="0" y="0"/>
                      <a:ext cx="1637272" cy="2125662"/>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0E3">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rtl w:val="0"/>
        </w:rPr>
        <w:t xml:space="preserve">4.2 </w:t>
      </w:r>
      <w:r w:rsidDel="00000000" w:rsidR="00000000" w:rsidRPr="00000000">
        <w:rPr>
          <w:rFonts w:ascii="Lexend" w:cs="Lexend" w:eastAsia="Lexend" w:hAnsi="Lexend"/>
          <w:sz w:val="28"/>
          <w:szCs w:val="28"/>
          <w:u w:val="single"/>
          <w:rtl w:val="0"/>
        </w:rPr>
        <w:t xml:space="preserve">Colores</w:t>
      </w:r>
    </w:p>
    <w:p w:rsidR="00000000" w:rsidDel="00000000" w:rsidP="00000000" w:rsidRDefault="00000000" w:rsidRPr="00000000" w14:paraId="000000E4">
      <w:pPr>
        <w:ind w:left="720" w:firstLine="0"/>
        <w:jc w:val="both"/>
        <w:rPr>
          <w:rFonts w:ascii="Lexend" w:cs="Lexend" w:eastAsia="Lexend" w:hAnsi="Lexend"/>
          <w:sz w:val="24"/>
          <w:szCs w:val="24"/>
          <w:u w:val="single"/>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54.5"/>
        <w:gridCol w:w="4154.5"/>
        <w:tblGridChange w:id="0">
          <w:tblGrid>
            <w:gridCol w:w="4154.5"/>
            <w:gridCol w:w="4154.5"/>
          </w:tblGrid>
        </w:tblGridChange>
      </w:tblGrid>
      <w:tr>
        <w:trPr>
          <w:cantSplit w:val="0"/>
          <w:tblHeader w:val="0"/>
        </w:trPr>
        <w:tc>
          <w:tcPr>
            <w:shd w:fill="daa21f"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#daa21f</w:t>
            </w:r>
          </w:p>
        </w:tc>
      </w:tr>
      <w:tr>
        <w:trPr>
          <w:cantSplit w:val="0"/>
          <w:tblHeader w:val="0"/>
        </w:trPr>
        <w:tc>
          <w:tcPr>
            <w:shd w:fill="a52a2a"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#a52a2a</w:t>
            </w:r>
          </w:p>
        </w:tc>
      </w:tr>
      <w:tr>
        <w:trPr>
          <w:cantSplit w:val="0"/>
          <w:tblHeader w:val="0"/>
        </w:trPr>
        <w:tc>
          <w:tcPr>
            <w:shd w:fill="d2691e"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#d2691e</w:t>
            </w:r>
          </w:p>
        </w:tc>
      </w:tr>
      <w:tr>
        <w:trPr>
          <w:cantSplit w:val="0"/>
          <w:tblHeader w:val="0"/>
        </w:trPr>
        <w:tc>
          <w:tcPr>
            <w:shd w:fill="808080"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#808080</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#FFFFFF</w:t>
            </w:r>
          </w:p>
        </w:tc>
      </w:tr>
      <w:tr>
        <w:trPr>
          <w:cantSplit w:val="0"/>
          <w:tblHeader w:val="0"/>
        </w:trPr>
        <w:tc>
          <w:tcPr>
            <w:shd w:fill="bebebe"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#bebebe</w:t>
            </w:r>
          </w:p>
        </w:tc>
      </w:tr>
      <w:tr>
        <w:trPr>
          <w:cantSplit w:val="0"/>
          <w:tblHeader w:val="0"/>
        </w:trPr>
        <w:tc>
          <w:tcPr>
            <w:shd w:fill="daa81f"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exend" w:cs="Lexend" w:eastAsia="Lexend" w:hAnsi="Lexend"/>
                <w:sz w:val="24"/>
                <w:szCs w:val="24"/>
                <w:u w:val="single"/>
              </w:rPr>
            </w:pPr>
            <w:r w:rsidDel="00000000" w:rsidR="00000000" w:rsidRPr="00000000">
              <w:rPr>
                <w:rFonts w:ascii="Lexend" w:cs="Lexend" w:eastAsia="Lexend" w:hAnsi="Lexend"/>
                <w:sz w:val="24"/>
                <w:szCs w:val="24"/>
                <w:u w:val="single"/>
                <w:rtl w:val="0"/>
              </w:rPr>
              <w:t xml:space="preserve">#daa81f</w:t>
            </w:r>
          </w:p>
        </w:tc>
      </w:tr>
    </w:tbl>
    <w:p w:rsidR="00000000" w:rsidDel="00000000" w:rsidP="00000000" w:rsidRDefault="00000000" w:rsidRPr="00000000" w14:paraId="000000F3">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4">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5">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6">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7">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8">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9">
      <w:pPr>
        <w:ind w:left="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rtl w:val="0"/>
        </w:rPr>
        <w:t xml:space="preserve">4.3 </w:t>
      </w:r>
      <w:r w:rsidDel="00000000" w:rsidR="00000000" w:rsidRPr="00000000">
        <w:rPr>
          <w:rFonts w:ascii="Lexend" w:cs="Lexend" w:eastAsia="Lexend" w:hAnsi="Lexend"/>
          <w:sz w:val="28"/>
          <w:szCs w:val="28"/>
          <w:u w:val="single"/>
          <w:rtl w:val="0"/>
        </w:rPr>
        <w:t xml:space="preserve">Tipografía y uso</w:t>
      </w:r>
    </w:p>
    <w:p w:rsidR="00000000" w:rsidDel="00000000" w:rsidP="00000000" w:rsidRDefault="00000000" w:rsidRPr="00000000" w14:paraId="000000FA">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0FB">
      <w:pPr>
        <w:ind w:left="720" w:firstLine="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La tipografía escogida es Verdana, el título está a tamaño de 33px y el texto de las cajas temáticas está a 21 de manera estándar.</w:t>
      </w:r>
    </w:p>
    <w:p w:rsidR="00000000" w:rsidDel="00000000" w:rsidP="00000000" w:rsidRDefault="00000000" w:rsidRPr="00000000" w14:paraId="000000FC">
      <w:pPr>
        <w:ind w:left="720" w:firstLine="0"/>
        <w:jc w:val="both"/>
        <w:rPr>
          <w:rFonts w:ascii="Lexend" w:cs="Lexend" w:eastAsia="Lexend" w:hAnsi="Lexend"/>
          <w:sz w:val="24"/>
          <w:szCs w:val="24"/>
        </w:rPr>
      </w:pPr>
      <w:r w:rsidDel="00000000" w:rsidR="00000000" w:rsidRPr="00000000">
        <w:rPr>
          <w:rtl w:val="0"/>
        </w:rPr>
      </w:r>
    </w:p>
    <w:p w:rsidR="00000000" w:rsidDel="00000000" w:rsidP="00000000" w:rsidRDefault="00000000" w:rsidRPr="00000000" w14:paraId="000000FD">
      <w:pPr>
        <w:numPr>
          <w:ilvl w:val="0"/>
          <w:numId w:val="5"/>
        </w:numPr>
        <w:ind w:left="1440" w:hanging="36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Las listas estan a 16px</w:t>
      </w:r>
      <w:r w:rsidDel="00000000" w:rsidR="00000000" w:rsidRPr="00000000">
        <w:rPr>
          <w:rtl w:val="0"/>
        </w:rPr>
      </w:r>
    </w:p>
    <w:p w:rsidR="00000000" w:rsidDel="00000000" w:rsidP="00000000" w:rsidRDefault="00000000" w:rsidRPr="00000000" w14:paraId="000000FE">
      <w:pPr>
        <w:numPr>
          <w:ilvl w:val="0"/>
          <w:numId w:val="5"/>
        </w:numPr>
        <w:ind w:left="1440" w:hanging="36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Los titulos subrayados a 30 en contacto y formulario.</w:t>
      </w:r>
      <w:r w:rsidDel="00000000" w:rsidR="00000000" w:rsidRPr="00000000">
        <w:rPr>
          <w:rtl w:val="0"/>
        </w:rPr>
      </w:r>
    </w:p>
    <w:p w:rsidR="00000000" w:rsidDel="00000000" w:rsidP="00000000" w:rsidRDefault="00000000" w:rsidRPr="00000000" w14:paraId="000000FF">
      <w:pPr>
        <w:numPr>
          <w:ilvl w:val="0"/>
          <w:numId w:val="5"/>
        </w:numPr>
        <w:ind w:left="1440" w:hanging="360"/>
        <w:jc w:val="both"/>
        <w:rPr>
          <w:rFonts w:ascii="Lexend" w:cs="Lexend" w:eastAsia="Lexend" w:hAnsi="Lexend"/>
          <w:sz w:val="24"/>
          <w:szCs w:val="24"/>
        </w:rPr>
      </w:pPr>
      <w:r w:rsidDel="00000000" w:rsidR="00000000" w:rsidRPr="00000000">
        <w:rPr>
          <w:rFonts w:ascii="Lexend" w:cs="Lexend" w:eastAsia="Lexend" w:hAnsi="Lexend"/>
          <w:sz w:val="24"/>
          <w:szCs w:val="24"/>
          <w:rtl w:val="0"/>
        </w:rPr>
        <w:t xml:space="preserve">El texto de los botones esta a 20px</w:t>
      </w:r>
    </w:p>
    <w:p w:rsidR="00000000" w:rsidDel="00000000" w:rsidP="00000000" w:rsidRDefault="00000000" w:rsidRPr="00000000" w14:paraId="00000100">
      <w:pPr>
        <w:numPr>
          <w:ilvl w:val="0"/>
          <w:numId w:val="5"/>
        </w:numPr>
        <w:ind w:left="1440" w:hanging="360"/>
        <w:jc w:val="both"/>
        <w:rPr>
          <w:rFonts w:ascii="Lexend" w:cs="Lexend" w:eastAsia="Lexend" w:hAnsi="Lexend"/>
          <w:sz w:val="24"/>
          <w:szCs w:val="24"/>
          <w:u w:val="none"/>
        </w:rPr>
      </w:pPr>
      <w:r w:rsidDel="00000000" w:rsidR="00000000" w:rsidRPr="00000000">
        <w:rPr>
          <w:rFonts w:ascii="Lexend" w:cs="Lexend" w:eastAsia="Lexend" w:hAnsi="Lexend"/>
          <w:sz w:val="24"/>
          <w:szCs w:val="24"/>
          <w:rtl w:val="0"/>
        </w:rPr>
        <w:t xml:space="preserve">En modo responsive el texto baja a 12px y 8 px respectivamente</w:t>
      </w:r>
    </w:p>
    <w:p w:rsidR="00000000" w:rsidDel="00000000" w:rsidP="00000000" w:rsidRDefault="00000000" w:rsidRPr="00000000" w14:paraId="00000101">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2">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3">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4">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5">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6">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7">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8">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9">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A">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B">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C">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D">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E">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0F">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0">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1">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2">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3">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4">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5">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6">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7">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8">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9">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A">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B">
      <w:pPr>
        <w:ind w:left="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5 Diseños Drafts y mockups</w:t>
      </w:r>
    </w:p>
    <w:p w:rsidR="00000000" w:rsidDel="00000000" w:rsidP="00000000" w:rsidRDefault="00000000" w:rsidRPr="00000000" w14:paraId="0000011C">
      <w:pPr>
        <w:ind w:left="0" w:firstLine="720"/>
        <w:jc w:val="both"/>
        <w:rPr>
          <w:rFonts w:ascii="Lexend" w:cs="Lexend" w:eastAsia="Lexend" w:hAnsi="Lexend"/>
          <w:sz w:val="26"/>
          <w:szCs w:val="26"/>
          <w:u w:val="single"/>
        </w:rPr>
      </w:pPr>
      <w:r w:rsidDel="00000000" w:rsidR="00000000" w:rsidRPr="00000000">
        <w:rPr>
          <w:rFonts w:ascii="Lexend" w:cs="Lexend" w:eastAsia="Lexend" w:hAnsi="Lexend"/>
          <w:sz w:val="26"/>
          <w:szCs w:val="26"/>
          <w:u w:val="single"/>
          <w:rtl w:val="0"/>
        </w:rPr>
        <w:t xml:space="preserve">5.1 Pencil Index (normal)</w:t>
      </w:r>
    </w:p>
    <w:p w:rsidR="00000000" w:rsidDel="00000000" w:rsidP="00000000" w:rsidRDefault="00000000" w:rsidRPr="00000000" w14:paraId="0000011D">
      <w:pPr>
        <w:ind w:left="720" w:firstLine="0"/>
        <w:jc w:val="cente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5731200" cy="7416800"/>
            <wp:effectExtent b="0" l="0" r="0" t="0"/>
            <wp:docPr id="62" name="image56.png"/>
            <a:graphic>
              <a:graphicData uri="http://schemas.openxmlformats.org/drawingml/2006/picture">
                <pic:pic>
                  <pic:nvPicPr>
                    <pic:cNvPr id="0" name="image56.png"/>
                    <pic:cNvPicPr preferRelativeResize="0"/>
                  </pic:nvPicPr>
                  <pic:blipFill>
                    <a:blip r:embed="rId57"/>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1F">
      <w:pPr>
        <w:ind w:left="72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0">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1">
      <w:pPr>
        <w:ind w:left="72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-Index (Responsive)</w:t>
      </w:r>
    </w:p>
    <w:p w:rsidR="00000000" w:rsidDel="00000000" w:rsidP="00000000" w:rsidRDefault="00000000" w:rsidRPr="00000000" w14:paraId="00000122">
      <w:pPr>
        <w:ind w:left="72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4481513" cy="7729971"/>
            <wp:effectExtent b="0" l="0" r="0" t="0"/>
            <wp:docPr id="1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4481513" cy="772997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left="72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4">
      <w:pPr>
        <w:ind w:left="72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5">
      <w:pPr>
        <w:ind w:left="72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6">
      <w:pPr>
        <w:ind w:left="72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5.2 Pencil (Historia)</w:t>
      </w:r>
    </w:p>
    <w:p w:rsidR="00000000" w:rsidDel="00000000" w:rsidP="00000000" w:rsidRDefault="00000000" w:rsidRPr="00000000" w14:paraId="00000127">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ab/>
        <w:t xml:space="preserve">-Historia(normal)</w:t>
      </w:r>
    </w:p>
    <w:p w:rsidR="00000000" w:rsidDel="00000000" w:rsidP="00000000" w:rsidRDefault="00000000" w:rsidRPr="00000000" w14:paraId="00000128">
      <w:pPr>
        <w:ind w:left="720" w:firstLine="0"/>
        <w:jc w:val="center"/>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5416540" cy="8205788"/>
            <wp:effectExtent b="0" l="0" r="0" t="0"/>
            <wp:docPr id="26"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416540" cy="82057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0" w:firstLine="72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2A">
      <w:pPr>
        <w:ind w:left="0" w:firstLine="72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-Historia(Responsive)</w:t>
      </w:r>
    </w:p>
    <w:p w:rsidR="00000000" w:rsidDel="00000000" w:rsidP="00000000" w:rsidRDefault="00000000" w:rsidRPr="00000000" w14:paraId="0000012B">
      <w:pPr>
        <w:ind w:left="0" w:firstLine="720"/>
        <w:jc w:val="both"/>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3742125" cy="7900988"/>
            <wp:effectExtent b="0" l="0" r="0" t="0"/>
            <wp:docPr id="7"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742125" cy="790098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D">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2E">
      <w:pPr>
        <w:ind w:left="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5.3 Pencil (Recetas)</w:t>
      </w:r>
    </w:p>
    <w:p w:rsidR="00000000" w:rsidDel="00000000" w:rsidP="00000000" w:rsidRDefault="00000000" w:rsidRPr="00000000" w14:paraId="0000012F">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ab/>
        <w:t xml:space="preserve">-Recetas (normal)</w:t>
      </w:r>
    </w:p>
    <w:p w:rsidR="00000000" w:rsidDel="00000000" w:rsidP="00000000" w:rsidRDefault="00000000" w:rsidRPr="00000000" w14:paraId="00000130">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31">
      <w:pPr>
        <w:ind w:left="720" w:firstLine="0"/>
        <w:jc w:val="center"/>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4597306" cy="6986588"/>
            <wp:effectExtent b="0" l="0" r="0" t="0"/>
            <wp:docPr id="12"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4597306"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720" w:firstLine="0"/>
        <w:jc w:val="center"/>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3">
      <w:pPr>
        <w:ind w:left="720" w:firstLine="0"/>
        <w:jc w:val="center"/>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4">
      <w:pPr>
        <w:ind w:left="0" w:firstLine="0"/>
        <w:jc w:val="left"/>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5">
      <w:pPr>
        <w:ind w:left="0" w:firstLine="0"/>
        <w:jc w:val="left"/>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6">
      <w:pPr>
        <w:ind w:left="0" w:firstLine="0"/>
        <w:jc w:val="left"/>
        <w:rPr>
          <w:rFonts w:ascii="Lexend" w:cs="Lexend" w:eastAsia="Lexend" w:hAnsi="Lexend"/>
          <w:sz w:val="28"/>
          <w:szCs w:val="28"/>
        </w:rPr>
      </w:pPr>
      <w:r w:rsidDel="00000000" w:rsidR="00000000" w:rsidRPr="00000000">
        <w:rPr>
          <w:rFonts w:ascii="Lexend" w:cs="Lexend" w:eastAsia="Lexend" w:hAnsi="Lexend"/>
          <w:sz w:val="28"/>
          <w:szCs w:val="28"/>
          <w:rtl w:val="0"/>
        </w:rPr>
        <w:t xml:space="preserve">-Recetas(Responsive)</w:t>
      </w:r>
    </w:p>
    <w:p w:rsidR="00000000" w:rsidDel="00000000" w:rsidP="00000000" w:rsidRDefault="00000000" w:rsidRPr="00000000" w14:paraId="00000137">
      <w:pPr>
        <w:ind w:left="720" w:firstLine="0"/>
        <w:jc w:val="left"/>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3231711" cy="7596188"/>
            <wp:effectExtent b="0" l="0" r="0" t="0"/>
            <wp:docPr id="21" name="image12.png"/>
            <a:graphic>
              <a:graphicData uri="http://schemas.openxmlformats.org/drawingml/2006/picture">
                <pic:pic>
                  <pic:nvPicPr>
                    <pic:cNvPr id="0" name="image12.png"/>
                    <pic:cNvPicPr preferRelativeResize="0"/>
                  </pic:nvPicPr>
                  <pic:blipFill>
                    <a:blip r:embed="rId62"/>
                    <a:srcRect b="0" l="0" r="0" t="0"/>
                    <a:stretch>
                      <a:fillRect/>
                    </a:stretch>
                  </pic:blipFill>
                  <pic:spPr>
                    <a:xfrm>
                      <a:off x="0" y="0"/>
                      <a:ext cx="3231711" cy="759618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9">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A">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3B">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5.4 Pencil (Catering)</w:t>
      </w:r>
    </w:p>
    <w:p w:rsidR="00000000" w:rsidDel="00000000" w:rsidP="00000000" w:rsidRDefault="00000000" w:rsidRPr="00000000" w14:paraId="0000013C">
      <w:pPr>
        <w:ind w:left="72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-Catering(normal)</w:t>
      </w:r>
    </w:p>
    <w:p w:rsidR="00000000" w:rsidDel="00000000" w:rsidP="00000000" w:rsidRDefault="00000000" w:rsidRPr="00000000" w14:paraId="0000013D">
      <w:pPr>
        <w:ind w:left="720" w:firstLine="0"/>
        <w:jc w:val="center"/>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4426052" cy="7977188"/>
            <wp:effectExtent b="0" l="0" r="0" t="0"/>
            <wp:docPr id="2"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4426052" cy="797718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-Catering (Responsive)</w:t>
      </w:r>
    </w:p>
    <w:p w:rsidR="00000000" w:rsidDel="00000000" w:rsidP="00000000" w:rsidRDefault="00000000" w:rsidRPr="00000000" w14:paraId="0000013F">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331151" cy="8177213"/>
            <wp:effectExtent b="0" l="0" r="0" t="0"/>
            <wp:docPr id="54"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4331151" cy="817721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41">
      <w:pPr>
        <w:ind w:left="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5.5 Contacto (Pencil)</w:t>
      </w:r>
    </w:p>
    <w:p w:rsidR="00000000" w:rsidDel="00000000" w:rsidP="00000000" w:rsidRDefault="00000000" w:rsidRPr="00000000" w14:paraId="00000142">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-Contacto(normal)</w:t>
      </w:r>
    </w:p>
    <w:p w:rsidR="00000000" w:rsidDel="00000000" w:rsidP="00000000" w:rsidRDefault="00000000" w:rsidRPr="00000000" w14:paraId="00000143">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44">
      <w:pPr>
        <w:ind w:left="0" w:firstLine="0"/>
        <w:jc w:val="center"/>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5731200" cy="7569200"/>
            <wp:effectExtent b="0" l="0" r="0" t="0"/>
            <wp:docPr id="19"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46">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tl w:val="0"/>
        </w:rPr>
        <w:t xml:space="preserve">-Contacto (Responsive)</w:t>
      </w:r>
    </w:p>
    <w:p w:rsidR="00000000" w:rsidDel="00000000" w:rsidP="00000000" w:rsidRDefault="00000000" w:rsidRPr="00000000" w14:paraId="00000147">
      <w:pPr>
        <w:ind w:left="0" w:firstLine="0"/>
        <w:jc w:val="both"/>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48">
      <w:pPr>
        <w:ind w:left="0" w:firstLine="0"/>
        <w:jc w:val="both"/>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147660" cy="7824788"/>
            <wp:effectExtent b="0" l="0" r="0" t="0"/>
            <wp:docPr id="41"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4147660" cy="782478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72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4A">
      <w:pPr>
        <w:ind w:left="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5.6 Condiciones.</w:t>
      </w:r>
    </w:p>
    <w:p w:rsidR="00000000" w:rsidDel="00000000" w:rsidP="00000000" w:rsidRDefault="00000000" w:rsidRPr="00000000" w14:paraId="0000014B">
      <w:pPr>
        <w:ind w:left="72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5731200" cy="7785100"/>
            <wp:effectExtent b="0" l="0" r="0" t="0"/>
            <wp:docPr id="17" name="image5.png"/>
            <a:graphic>
              <a:graphicData uri="http://schemas.openxmlformats.org/drawingml/2006/picture">
                <pic:pic>
                  <pic:nvPicPr>
                    <pic:cNvPr id="0" name="image5.png"/>
                    <pic:cNvPicPr preferRelativeResize="0"/>
                  </pic:nvPicPr>
                  <pic:blipFill>
                    <a:blip r:embed="rId66"/>
                    <a:srcRect b="0" l="0" r="0" t="0"/>
                    <a:stretch>
                      <a:fillRect/>
                    </a:stretch>
                  </pic:blipFill>
                  <pic:spPr>
                    <a:xfrm>
                      <a:off x="0" y="0"/>
                      <a:ext cx="5731200" cy="7785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4D">
      <w:pPr>
        <w:ind w:left="0" w:firstLine="0"/>
        <w:jc w:val="both"/>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4E">
      <w:pPr>
        <w:ind w:left="0" w:firstLine="0"/>
        <w:jc w:val="both"/>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 Mockups</w:t>
      </w:r>
    </w:p>
    <w:p w:rsidR="00000000" w:rsidDel="00000000" w:rsidP="00000000" w:rsidRDefault="00000000" w:rsidRPr="00000000" w14:paraId="0000014F">
      <w:pPr>
        <w:ind w:left="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6.1 Index (Normal)</w:t>
      </w:r>
    </w:p>
    <w:p w:rsidR="00000000" w:rsidDel="00000000" w:rsidP="00000000" w:rsidRDefault="00000000" w:rsidRPr="00000000" w14:paraId="00000150">
      <w:pPr>
        <w:ind w:left="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5731200" cy="6985000"/>
            <wp:effectExtent b="0" l="0" r="0" t="0"/>
            <wp:docPr id="31"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12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2">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3">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4">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5">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6">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-Index (Responsive)</w:t>
      </w:r>
    </w:p>
    <w:p w:rsidR="00000000" w:rsidDel="00000000" w:rsidP="00000000" w:rsidRDefault="00000000" w:rsidRPr="00000000" w14:paraId="00000157">
      <w:pPr>
        <w:ind w:left="0" w:firstLine="0"/>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710333" cy="7253288"/>
            <wp:effectExtent b="0" l="0" r="0" t="0"/>
            <wp:docPr id="10"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4710333" cy="725328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9">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A">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B">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C">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5D">
      <w:pPr>
        <w:ind w:left="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6.2 Historia Mockup</w:t>
      </w:r>
    </w:p>
    <w:p w:rsidR="00000000" w:rsidDel="00000000" w:rsidP="00000000" w:rsidRDefault="00000000" w:rsidRPr="00000000" w14:paraId="0000015E">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-Historia (normal)</w:t>
      </w:r>
    </w:p>
    <w:p w:rsidR="00000000" w:rsidDel="00000000" w:rsidP="00000000" w:rsidRDefault="00000000" w:rsidRPr="00000000" w14:paraId="0000015F">
      <w:pPr>
        <w:ind w:left="0" w:firstLine="0"/>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468947" cy="8101013"/>
            <wp:effectExtent b="0" l="0" r="0" t="0"/>
            <wp:docPr id="9"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4468947" cy="810101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-Historia (Responsive)</w:t>
      </w:r>
    </w:p>
    <w:p w:rsidR="00000000" w:rsidDel="00000000" w:rsidP="00000000" w:rsidRDefault="00000000" w:rsidRPr="00000000" w14:paraId="00000161">
      <w:pPr>
        <w:ind w:left="0" w:firstLine="0"/>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741261" cy="7300913"/>
            <wp:effectExtent b="0" l="0" r="0" t="0"/>
            <wp:docPr id="3"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4741261" cy="73009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63">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64">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65">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66">
      <w:pPr>
        <w:ind w:left="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6.3 Recetas Mockup</w:t>
      </w:r>
    </w:p>
    <w:p w:rsidR="00000000" w:rsidDel="00000000" w:rsidP="00000000" w:rsidRDefault="00000000" w:rsidRPr="00000000" w14:paraId="00000167">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-Recetas normal</w:t>
      </w:r>
    </w:p>
    <w:p w:rsidR="00000000" w:rsidDel="00000000" w:rsidP="00000000" w:rsidRDefault="00000000" w:rsidRPr="00000000" w14:paraId="00000168">
      <w:pPr>
        <w:ind w:left="0" w:firstLine="0"/>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906734" cy="7767638"/>
            <wp:effectExtent b="0" l="0" r="0" t="0"/>
            <wp:docPr id="37"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4906734" cy="776763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6A">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6B">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-Recetas Responsive</w:t>
      </w:r>
    </w:p>
    <w:p w:rsidR="00000000" w:rsidDel="00000000" w:rsidP="00000000" w:rsidRDefault="00000000" w:rsidRPr="00000000" w14:paraId="0000016C">
      <w:pPr>
        <w:ind w:left="0" w:firstLine="0"/>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3249316" cy="8005763"/>
            <wp:effectExtent b="0" l="0" r="0" t="0"/>
            <wp:docPr id="6"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3249316" cy="8005763"/>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6E">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6F">
      <w:pPr>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6.4 Catering mockup</w:t>
      </w:r>
    </w:p>
    <w:p w:rsidR="00000000" w:rsidDel="00000000" w:rsidP="00000000" w:rsidRDefault="00000000" w:rsidRPr="00000000" w14:paraId="00000170">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-Catering (normal)</w:t>
      </w:r>
    </w:p>
    <w:p w:rsidR="00000000" w:rsidDel="00000000" w:rsidP="00000000" w:rsidRDefault="00000000" w:rsidRPr="00000000" w14:paraId="00000171">
      <w:pP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435396" cy="8005763"/>
            <wp:effectExtent b="0" l="0" r="0" t="0"/>
            <wp:docPr id="52"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4435396" cy="8005763"/>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73">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-Catering (Responsive)</w:t>
      </w:r>
    </w:p>
    <w:p w:rsidR="00000000" w:rsidDel="00000000" w:rsidP="00000000" w:rsidRDefault="00000000" w:rsidRPr="00000000" w14:paraId="00000174">
      <w:pPr>
        <w:ind w:left="0" w:firstLine="0"/>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368413" cy="8224838"/>
            <wp:effectExtent b="0" l="0" r="0" t="0"/>
            <wp:docPr id="67" name="image64.png"/>
            <a:graphic>
              <a:graphicData uri="http://schemas.openxmlformats.org/drawingml/2006/picture">
                <pic:pic>
                  <pic:nvPicPr>
                    <pic:cNvPr id="0" name="image64.png"/>
                    <pic:cNvPicPr preferRelativeResize="0"/>
                  </pic:nvPicPr>
                  <pic:blipFill>
                    <a:blip r:embed="rId74"/>
                    <a:srcRect b="0" l="0" r="0" t="0"/>
                    <a:stretch>
                      <a:fillRect/>
                    </a:stretch>
                  </pic:blipFill>
                  <pic:spPr>
                    <a:xfrm>
                      <a:off x="0" y="0"/>
                      <a:ext cx="4368413" cy="822483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ind w:left="0" w:firstLine="0"/>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76">
      <w:pPr>
        <w:ind w:left="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6.5 Contacto mockup</w:t>
      </w:r>
    </w:p>
    <w:p w:rsidR="00000000" w:rsidDel="00000000" w:rsidP="00000000" w:rsidRDefault="00000000" w:rsidRPr="00000000" w14:paraId="00000177">
      <w:pPr>
        <w:ind w:left="0" w:firstLine="0"/>
        <w:rPr>
          <w:rFonts w:ascii="Lexend" w:cs="Lexend" w:eastAsia="Lexend" w:hAnsi="Lexend"/>
          <w:sz w:val="28"/>
          <w:szCs w:val="28"/>
        </w:rPr>
      </w:pPr>
      <w:r w:rsidDel="00000000" w:rsidR="00000000" w:rsidRPr="00000000">
        <w:rPr>
          <w:rFonts w:ascii="Lexend" w:cs="Lexend" w:eastAsia="Lexend" w:hAnsi="Lexend"/>
          <w:sz w:val="28"/>
          <w:szCs w:val="28"/>
          <w:rtl w:val="0"/>
        </w:rPr>
        <w:t xml:space="preserve">-Contacto normal</w:t>
      </w:r>
    </w:p>
    <w:p w:rsidR="00000000" w:rsidDel="00000000" w:rsidP="00000000" w:rsidRDefault="00000000" w:rsidRPr="00000000" w14:paraId="00000178">
      <w:pPr>
        <w:ind w:left="0" w:firstLine="0"/>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5731200" cy="7759700"/>
            <wp:effectExtent b="0" l="0" r="0" t="0"/>
            <wp:docPr id="32"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5731200" cy="7759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7A">
      <w:pPr>
        <w:ind w:left="0" w:firstLine="0"/>
        <w:rPr>
          <w:rFonts w:ascii="Lexend" w:cs="Lexend" w:eastAsia="Lexend" w:hAnsi="Lexend"/>
          <w:sz w:val="28"/>
          <w:szCs w:val="28"/>
          <w:u w:val="single"/>
        </w:rPr>
      </w:pPr>
      <w:r w:rsidDel="00000000" w:rsidR="00000000" w:rsidRPr="00000000">
        <w:rPr>
          <w:rtl w:val="0"/>
        </w:rPr>
      </w:r>
    </w:p>
    <w:p w:rsidR="00000000" w:rsidDel="00000000" w:rsidP="00000000" w:rsidRDefault="00000000" w:rsidRPr="00000000" w14:paraId="0000017B">
      <w:pPr>
        <w:rPr>
          <w:rFonts w:ascii="Lexend" w:cs="Lexend" w:eastAsia="Lexend" w:hAnsi="Lexend"/>
          <w:sz w:val="28"/>
          <w:szCs w:val="28"/>
        </w:rPr>
      </w:pPr>
      <w:r w:rsidDel="00000000" w:rsidR="00000000" w:rsidRPr="00000000">
        <w:rPr>
          <w:rFonts w:ascii="Lexend" w:cs="Lexend" w:eastAsia="Lexend" w:hAnsi="Lexend"/>
          <w:sz w:val="28"/>
          <w:szCs w:val="28"/>
          <w:rtl w:val="0"/>
        </w:rPr>
        <w:t xml:space="preserve">-Contacto (responsive)</w:t>
      </w:r>
    </w:p>
    <w:p w:rsidR="00000000" w:rsidDel="00000000" w:rsidP="00000000" w:rsidRDefault="00000000" w:rsidRPr="00000000" w14:paraId="0000017C">
      <w:pPr>
        <w:rPr>
          <w:rFonts w:ascii="Lexend" w:cs="Lexend" w:eastAsia="Lexend" w:hAnsi="Lexend"/>
          <w:sz w:val="28"/>
          <w:szCs w:val="28"/>
        </w:rPr>
      </w:pPr>
      <w:r w:rsidDel="00000000" w:rsidR="00000000" w:rsidRPr="00000000">
        <w:rPr>
          <w:rFonts w:ascii="Lexend" w:cs="Lexend" w:eastAsia="Lexend" w:hAnsi="Lexend"/>
          <w:sz w:val="28"/>
          <w:szCs w:val="28"/>
        </w:rPr>
        <w:drawing>
          <wp:inline distB="114300" distT="114300" distL="114300" distR="114300">
            <wp:extent cx="4601829" cy="6910388"/>
            <wp:effectExtent b="0" l="0" r="0" t="0"/>
            <wp:docPr id="25"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4601829" cy="691038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7E">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7F">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80">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81">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82">
      <w:pPr>
        <w:rPr>
          <w:rFonts w:ascii="Lexend" w:cs="Lexend" w:eastAsia="Lexend" w:hAnsi="Lexend"/>
          <w:sz w:val="28"/>
          <w:szCs w:val="28"/>
        </w:rPr>
      </w:pPr>
      <w:r w:rsidDel="00000000" w:rsidR="00000000" w:rsidRPr="00000000">
        <w:rPr>
          <w:rtl w:val="0"/>
        </w:rPr>
      </w:r>
    </w:p>
    <w:p w:rsidR="00000000" w:rsidDel="00000000" w:rsidP="00000000" w:rsidRDefault="00000000" w:rsidRPr="00000000" w14:paraId="00000183">
      <w:pPr>
        <w:rPr>
          <w:rFonts w:ascii="Lexend" w:cs="Lexend" w:eastAsia="Lexend" w:hAnsi="Lexend"/>
          <w:sz w:val="28"/>
          <w:szCs w:val="28"/>
          <w:u w:val="single"/>
        </w:rPr>
      </w:pPr>
      <w:r w:rsidDel="00000000" w:rsidR="00000000" w:rsidRPr="00000000">
        <w:rPr>
          <w:rFonts w:ascii="Lexend" w:cs="Lexend" w:eastAsia="Lexend" w:hAnsi="Lexend"/>
          <w:sz w:val="28"/>
          <w:szCs w:val="28"/>
          <w:u w:val="single"/>
          <w:rtl w:val="0"/>
        </w:rPr>
        <w:t xml:space="preserve">6.6 Condiciones</w:t>
      </w:r>
    </w:p>
    <w:p w:rsidR="00000000" w:rsidDel="00000000" w:rsidP="00000000" w:rsidRDefault="00000000" w:rsidRPr="00000000" w14:paraId="00000184">
      <w:pPr>
        <w:rPr>
          <w:rFonts w:ascii="Lexend" w:cs="Lexend" w:eastAsia="Lexend" w:hAnsi="Lexend"/>
          <w:sz w:val="28"/>
          <w:szCs w:val="28"/>
          <w:u w:val="single"/>
        </w:rPr>
      </w:pPr>
      <w:r w:rsidDel="00000000" w:rsidR="00000000" w:rsidRPr="00000000">
        <w:rPr>
          <w:rFonts w:ascii="Lexend" w:cs="Lexend" w:eastAsia="Lexend" w:hAnsi="Lexend"/>
          <w:sz w:val="28"/>
          <w:szCs w:val="28"/>
          <w:u w:val="single"/>
        </w:rPr>
        <w:drawing>
          <wp:inline distB="114300" distT="114300" distL="114300" distR="114300">
            <wp:extent cx="5731200" cy="8115300"/>
            <wp:effectExtent b="0" l="0" r="0" t="0"/>
            <wp:docPr id="27"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731200" cy="8115300"/>
                    </a:xfrm>
                    <a:prstGeom prst="rect"/>
                    <a:ln/>
                  </pic:spPr>
                </pic:pic>
              </a:graphicData>
            </a:graphic>
          </wp:inline>
        </w:drawing>
      </w:r>
      <w:r w:rsidDel="00000000" w:rsidR="00000000" w:rsidRPr="00000000">
        <w:rPr>
          <w:rtl w:val="0"/>
        </w:rPr>
      </w:r>
    </w:p>
    <w:sectPr>
      <w:footerReference r:id="rId7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exen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jpg"/><Relationship Id="rId42" Type="http://schemas.openxmlformats.org/officeDocument/2006/relationships/image" Target="media/image34.jpg"/><Relationship Id="rId41" Type="http://schemas.openxmlformats.org/officeDocument/2006/relationships/image" Target="media/image46.jpg"/><Relationship Id="rId44" Type="http://schemas.openxmlformats.org/officeDocument/2006/relationships/image" Target="media/image37.jpg"/><Relationship Id="rId43" Type="http://schemas.openxmlformats.org/officeDocument/2006/relationships/image" Target="media/image33.jpg"/><Relationship Id="rId46" Type="http://schemas.openxmlformats.org/officeDocument/2006/relationships/image" Target="media/image3.jpg"/><Relationship Id="rId45" Type="http://schemas.openxmlformats.org/officeDocument/2006/relationships/image" Target="media/image2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15.jpg"/><Relationship Id="rId47" Type="http://schemas.openxmlformats.org/officeDocument/2006/relationships/image" Target="media/image4.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0.jpg"/><Relationship Id="rId7" Type="http://schemas.openxmlformats.org/officeDocument/2006/relationships/image" Target="media/image50.png"/><Relationship Id="rId8" Type="http://schemas.openxmlformats.org/officeDocument/2006/relationships/image" Target="media/image45.png"/><Relationship Id="rId73" Type="http://schemas.openxmlformats.org/officeDocument/2006/relationships/image" Target="media/image66.png"/><Relationship Id="rId72" Type="http://schemas.openxmlformats.org/officeDocument/2006/relationships/image" Target="media/image21.png"/><Relationship Id="rId31" Type="http://schemas.openxmlformats.org/officeDocument/2006/relationships/image" Target="media/image51.jpg"/><Relationship Id="rId75" Type="http://schemas.openxmlformats.org/officeDocument/2006/relationships/image" Target="media/image32.png"/><Relationship Id="rId30" Type="http://schemas.openxmlformats.org/officeDocument/2006/relationships/image" Target="media/image47.jpg"/><Relationship Id="rId74" Type="http://schemas.openxmlformats.org/officeDocument/2006/relationships/image" Target="media/image64.png"/><Relationship Id="rId33" Type="http://schemas.openxmlformats.org/officeDocument/2006/relationships/image" Target="media/image57.jpg"/><Relationship Id="rId77" Type="http://schemas.openxmlformats.org/officeDocument/2006/relationships/image" Target="media/image24.png"/><Relationship Id="rId32" Type="http://schemas.openxmlformats.org/officeDocument/2006/relationships/image" Target="media/image53.jpg"/><Relationship Id="rId76" Type="http://schemas.openxmlformats.org/officeDocument/2006/relationships/image" Target="media/image39.png"/><Relationship Id="rId35" Type="http://schemas.openxmlformats.org/officeDocument/2006/relationships/image" Target="media/image19.jpg"/><Relationship Id="rId34" Type="http://schemas.openxmlformats.org/officeDocument/2006/relationships/image" Target="media/image54.jpg"/><Relationship Id="rId78" Type="http://schemas.openxmlformats.org/officeDocument/2006/relationships/footer" Target="footer1.xml"/><Relationship Id="rId71" Type="http://schemas.openxmlformats.org/officeDocument/2006/relationships/image" Target="media/image48.png"/><Relationship Id="rId70" Type="http://schemas.openxmlformats.org/officeDocument/2006/relationships/image" Target="media/image29.png"/><Relationship Id="rId37" Type="http://schemas.openxmlformats.org/officeDocument/2006/relationships/image" Target="media/image55.jpg"/><Relationship Id="rId36" Type="http://schemas.openxmlformats.org/officeDocument/2006/relationships/image" Target="media/image27.jpg"/><Relationship Id="rId39" Type="http://schemas.openxmlformats.org/officeDocument/2006/relationships/image" Target="media/image25.jpg"/><Relationship Id="rId38" Type="http://schemas.openxmlformats.org/officeDocument/2006/relationships/image" Target="media/image49.png"/><Relationship Id="rId62" Type="http://schemas.openxmlformats.org/officeDocument/2006/relationships/image" Target="media/image12.png"/><Relationship Id="rId61" Type="http://schemas.openxmlformats.org/officeDocument/2006/relationships/image" Target="media/image30.png"/><Relationship Id="rId20" Type="http://schemas.openxmlformats.org/officeDocument/2006/relationships/image" Target="media/image60.png"/><Relationship Id="rId64" Type="http://schemas.openxmlformats.org/officeDocument/2006/relationships/image" Target="media/image42.png"/><Relationship Id="rId63" Type="http://schemas.openxmlformats.org/officeDocument/2006/relationships/image" Target="media/image16.png"/><Relationship Id="rId22" Type="http://schemas.openxmlformats.org/officeDocument/2006/relationships/image" Target="media/image43.png"/><Relationship Id="rId66" Type="http://schemas.openxmlformats.org/officeDocument/2006/relationships/image" Target="media/image5.png"/><Relationship Id="rId21" Type="http://schemas.openxmlformats.org/officeDocument/2006/relationships/image" Target="media/image59.png"/><Relationship Id="rId65" Type="http://schemas.openxmlformats.org/officeDocument/2006/relationships/image" Target="media/image7.png"/><Relationship Id="rId24" Type="http://schemas.openxmlformats.org/officeDocument/2006/relationships/image" Target="media/image28.png"/><Relationship Id="rId68" Type="http://schemas.openxmlformats.org/officeDocument/2006/relationships/image" Target="media/image35.png"/><Relationship Id="rId23" Type="http://schemas.openxmlformats.org/officeDocument/2006/relationships/image" Target="media/image18.png"/><Relationship Id="rId67" Type="http://schemas.openxmlformats.org/officeDocument/2006/relationships/image" Target="media/image23.png"/><Relationship Id="rId60" Type="http://schemas.openxmlformats.org/officeDocument/2006/relationships/image" Target="media/image8.png"/><Relationship Id="rId26" Type="http://schemas.openxmlformats.org/officeDocument/2006/relationships/image" Target="media/image38.png"/><Relationship Id="rId25" Type="http://schemas.openxmlformats.org/officeDocument/2006/relationships/image" Target="media/image61.png"/><Relationship Id="rId69" Type="http://schemas.openxmlformats.org/officeDocument/2006/relationships/image" Target="media/image11.png"/><Relationship Id="rId28" Type="http://schemas.openxmlformats.org/officeDocument/2006/relationships/image" Target="media/image62.png"/><Relationship Id="rId27" Type="http://schemas.openxmlformats.org/officeDocument/2006/relationships/image" Target="media/image44.png"/><Relationship Id="rId29" Type="http://schemas.openxmlformats.org/officeDocument/2006/relationships/image" Target="media/image65.png"/><Relationship Id="rId51" Type="http://schemas.openxmlformats.org/officeDocument/2006/relationships/image" Target="media/image36.png"/><Relationship Id="rId50" Type="http://schemas.openxmlformats.org/officeDocument/2006/relationships/image" Target="media/image2.png"/><Relationship Id="rId53" Type="http://schemas.openxmlformats.org/officeDocument/2006/relationships/image" Target="media/image10.jpg"/><Relationship Id="rId52" Type="http://schemas.openxmlformats.org/officeDocument/2006/relationships/image" Target="media/image9.png"/><Relationship Id="rId11" Type="http://schemas.openxmlformats.org/officeDocument/2006/relationships/hyperlink" Target="https://twitter.com/Crois_Sants" TargetMode="External"/><Relationship Id="rId55" Type="http://schemas.openxmlformats.org/officeDocument/2006/relationships/image" Target="media/image13.jpg"/><Relationship Id="rId10" Type="http://schemas.openxmlformats.org/officeDocument/2006/relationships/image" Target="media/image22.png"/><Relationship Id="rId54" Type="http://schemas.openxmlformats.org/officeDocument/2006/relationships/image" Target="media/image58.jpg"/><Relationship Id="rId13" Type="http://schemas.openxmlformats.org/officeDocument/2006/relationships/hyperlink" Target="https://www.youtube.com/watch?v=QFTbZTv3wjo" TargetMode="External"/><Relationship Id="rId57" Type="http://schemas.openxmlformats.org/officeDocument/2006/relationships/image" Target="media/image56.png"/><Relationship Id="rId12" Type="http://schemas.openxmlformats.org/officeDocument/2006/relationships/hyperlink" Target="https://www.facebook.com/groups/reposteriaparaprincipiantes/?locale=es_LA" TargetMode="External"/><Relationship Id="rId56" Type="http://schemas.openxmlformats.org/officeDocument/2006/relationships/image" Target="media/image63.jpg"/><Relationship Id="rId15" Type="http://schemas.openxmlformats.org/officeDocument/2006/relationships/image" Target="media/image67.png"/><Relationship Id="rId59" Type="http://schemas.openxmlformats.org/officeDocument/2006/relationships/image" Target="media/image14.png"/><Relationship Id="rId14" Type="http://schemas.openxmlformats.org/officeDocument/2006/relationships/image" Target="media/image52.png"/><Relationship Id="rId58" Type="http://schemas.openxmlformats.org/officeDocument/2006/relationships/image" Target="media/image6.png"/><Relationship Id="rId17" Type="http://schemas.openxmlformats.org/officeDocument/2006/relationships/hyperlink" Target="https://confiteriaecheto.es/" TargetMode="External"/><Relationship Id="rId16" Type="http://schemas.openxmlformats.org/officeDocument/2006/relationships/hyperlink" Target="https://www.facebook.com/ConfiteriaPrincesa/?locale=es_ES" TargetMode="External"/><Relationship Id="rId19" Type="http://schemas.openxmlformats.org/officeDocument/2006/relationships/image" Target="media/image31.png"/><Relationship Id="rId18" Type="http://schemas.openxmlformats.org/officeDocument/2006/relationships/hyperlink" Target="https://americanuncle.es/products/jawbusters-da-23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exend-regular.ttf"/><Relationship Id="rId2" Type="http://schemas.openxmlformats.org/officeDocument/2006/relationships/font" Target="fonts/Lexe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